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EA" w:rsidRPr="007523E5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40"/>
          <w:szCs w:val="40"/>
          <w:cs/>
        </w:rPr>
      </w:pPr>
      <w:r w:rsidRPr="007523E5">
        <w:rPr>
          <w:rFonts w:asciiTheme="majorBidi" w:eastAsia="Cordia New" w:hAnsiTheme="majorBidi" w:cstheme="majorBidi"/>
          <w:b/>
          <w:bCs/>
          <w:sz w:val="40"/>
          <w:szCs w:val="40"/>
          <w:cs/>
        </w:rPr>
        <w:t xml:space="preserve">บทที่ </w:t>
      </w:r>
      <w:r w:rsidRPr="007523E5">
        <w:rPr>
          <w:rFonts w:asciiTheme="majorBidi" w:eastAsia="Cordia New" w:hAnsiTheme="majorBidi" w:cstheme="majorBidi"/>
          <w:b/>
          <w:bCs/>
          <w:sz w:val="40"/>
          <w:szCs w:val="40"/>
        </w:rPr>
        <w:t>5</w:t>
      </w:r>
    </w:p>
    <w:p w:rsidR="002775EA" w:rsidRPr="007523E5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sz w:val="40"/>
          <w:szCs w:val="40"/>
        </w:rPr>
      </w:pPr>
      <w:r w:rsidRPr="007523E5">
        <w:rPr>
          <w:rFonts w:asciiTheme="majorBidi" w:eastAsia="Cordia New" w:hAnsiTheme="majorBidi" w:cstheme="majorBidi"/>
          <w:b/>
          <w:bCs/>
          <w:sz w:val="40"/>
          <w:szCs w:val="40"/>
          <w:cs/>
        </w:rPr>
        <w:t>สรุปผล อภิปราย</w:t>
      </w:r>
      <w:r w:rsidR="00E906C8" w:rsidRPr="007523E5">
        <w:rPr>
          <w:rFonts w:asciiTheme="majorBidi" w:eastAsia="Cordia New" w:hAnsiTheme="majorBidi" w:cstheme="majorBidi" w:hint="cs"/>
          <w:b/>
          <w:bCs/>
          <w:sz w:val="40"/>
          <w:szCs w:val="40"/>
          <w:cs/>
        </w:rPr>
        <w:t>ผล</w:t>
      </w:r>
      <w:r w:rsidRPr="007523E5">
        <w:rPr>
          <w:rFonts w:asciiTheme="majorBidi" w:eastAsia="Cordia New" w:hAnsiTheme="majorBidi" w:cstheme="majorBidi"/>
          <w:b/>
          <w:bCs/>
          <w:sz w:val="40"/>
          <w:szCs w:val="40"/>
          <w:cs/>
        </w:rPr>
        <w:t xml:space="preserve"> และข้อเสนอแนะ</w:t>
      </w:r>
    </w:p>
    <w:p w:rsid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</w:rPr>
      </w:pPr>
    </w:p>
    <w:p w:rsidR="00E906C8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center"/>
        <w:rPr>
          <w:rFonts w:asciiTheme="majorBidi" w:eastAsia="Cordia New" w:hAnsiTheme="majorBidi" w:cstheme="majorBidi"/>
          <w:b/>
          <w:bCs/>
          <w:cs/>
        </w:rPr>
      </w:pP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cs/>
        </w:rPr>
      </w:pPr>
      <w:r w:rsidRPr="00E906C8">
        <w:rPr>
          <w:rFonts w:asciiTheme="majorBidi" w:eastAsia="Cordia New" w:hAnsiTheme="majorBidi" w:cstheme="majorBidi"/>
        </w:rPr>
        <w:tab/>
      </w:r>
      <w:r w:rsidRPr="00E906C8">
        <w:rPr>
          <w:rFonts w:asciiTheme="majorBidi" w:eastAsia="Cordia New" w:hAnsiTheme="majorBidi" w:cstheme="majorBidi"/>
          <w:cs/>
        </w:rPr>
        <w:t xml:space="preserve">ในการศึกษาเปรียบเทียบผลการเรียนรู้ตามรูปแบบการเรียนโดยใช้บทปฏิบัติการวิทยาศาสตร์ ที่มีต่อการคิดวิเคราะห์ และทักษะการทดลอง ของนักเรียนชั้นมัธยมศึกษาปีที่ </w:t>
      </w:r>
      <w:r w:rsidRPr="00E906C8">
        <w:rPr>
          <w:rFonts w:asciiTheme="majorBidi" w:eastAsia="Cordia New" w:hAnsiTheme="majorBidi" w:cstheme="majorBidi"/>
        </w:rPr>
        <w:t xml:space="preserve">5 </w:t>
      </w:r>
      <w:r w:rsidRPr="00E906C8">
        <w:rPr>
          <w:rFonts w:asciiTheme="majorBidi" w:eastAsia="Cordia New" w:hAnsiTheme="majorBidi" w:cstheme="majorBidi"/>
          <w:cs/>
        </w:rPr>
        <w:t>โรงเรียนเขวาไร่ศึกษา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ตำบลเขวาไร่ อำเภอโกสุมพิสัย จังหวัดมหาสารคาม มีลำดับขั้นตอน ดังนี้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</w:rPr>
        <w:tab/>
      </w:r>
      <w:r w:rsidRPr="00E906C8">
        <w:rPr>
          <w:rFonts w:asciiTheme="majorBidi" w:eastAsia="Calibri" w:hAnsiTheme="majorBidi" w:cstheme="majorBidi"/>
        </w:rPr>
        <w:tab/>
      </w:r>
      <w:r w:rsidR="00E906C8">
        <w:rPr>
          <w:rFonts w:asciiTheme="majorBidi" w:eastAsia="Calibri" w:hAnsiTheme="majorBidi" w:cstheme="majorBidi" w:hint="cs"/>
          <w:cs/>
        </w:rPr>
        <w:t>1</w:t>
      </w:r>
      <w:r w:rsidRPr="00E906C8">
        <w:rPr>
          <w:rFonts w:asciiTheme="majorBidi" w:eastAsia="Calibri" w:hAnsiTheme="majorBidi" w:cstheme="majorBidi"/>
          <w:cs/>
        </w:rPr>
        <w:t>.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>สรุปผล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</w:rPr>
        <w:tab/>
      </w:r>
      <w:r w:rsidRPr="00E906C8">
        <w:rPr>
          <w:rFonts w:asciiTheme="majorBidi" w:eastAsia="Calibri" w:hAnsiTheme="majorBidi" w:cstheme="majorBidi"/>
        </w:rPr>
        <w:tab/>
      </w:r>
      <w:r w:rsidR="00E906C8">
        <w:rPr>
          <w:rFonts w:asciiTheme="majorBidi" w:eastAsia="Calibri" w:hAnsiTheme="majorBidi" w:cstheme="majorBidi" w:hint="cs"/>
          <w:cs/>
        </w:rPr>
        <w:t>2</w:t>
      </w:r>
      <w:r w:rsidRPr="00E906C8">
        <w:rPr>
          <w:rFonts w:asciiTheme="majorBidi" w:eastAsia="Calibri" w:hAnsiTheme="majorBidi" w:cstheme="majorBidi"/>
          <w:cs/>
        </w:rPr>
        <w:t>.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>อภิปรายผล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</w:rPr>
        <w:tab/>
      </w:r>
      <w:r w:rsidRPr="00E906C8">
        <w:rPr>
          <w:rFonts w:asciiTheme="majorBidi" w:eastAsia="Calibri" w:hAnsiTheme="majorBidi" w:cstheme="majorBidi"/>
        </w:rPr>
        <w:tab/>
      </w:r>
      <w:r w:rsidR="00E906C8">
        <w:rPr>
          <w:rFonts w:asciiTheme="majorBidi" w:eastAsia="Calibri" w:hAnsiTheme="majorBidi" w:cstheme="majorBidi" w:hint="cs"/>
          <w:cs/>
        </w:rPr>
        <w:t>3</w:t>
      </w:r>
      <w:r w:rsidRPr="00E906C8">
        <w:rPr>
          <w:rFonts w:asciiTheme="majorBidi" w:eastAsia="Calibri" w:hAnsiTheme="majorBidi" w:cstheme="majorBidi"/>
          <w:cs/>
        </w:rPr>
        <w:t>.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>ข้อเสนอแนะ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</w:p>
    <w:p w:rsidR="002775EA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E906C8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>5.1</w:t>
      </w:r>
      <w:r w:rsidRPr="00E906C8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ab/>
      </w:r>
      <w:r w:rsidR="002775EA" w:rsidRPr="00E906C8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สรุปผล</w:t>
      </w:r>
    </w:p>
    <w:p w:rsid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ordia New" w:hAnsiTheme="majorBidi" w:cstheme="majorBidi"/>
        </w:rPr>
      </w:pPr>
    </w:p>
    <w:p w:rsidR="002775EA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eastAsia="Cordia New" w:hAnsiTheme="majorBidi" w:cstheme="majorBidi"/>
          <w:cs/>
        </w:rPr>
        <w:tab/>
      </w:r>
      <w:r>
        <w:rPr>
          <w:rFonts w:asciiTheme="majorBidi" w:eastAsia="Cordia New" w:hAnsiTheme="majorBidi" w:cstheme="majorBidi" w:hint="cs"/>
          <w:cs/>
        </w:rPr>
        <w:t>5.1.</w:t>
      </w:r>
      <w:r w:rsidR="00537EDD" w:rsidRPr="00E906C8">
        <w:rPr>
          <w:rFonts w:asciiTheme="majorBidi" w:eastAsia="Cordia New" w:hAnsiTheme="majorBidi" w:cstheme="majorBidi"/>
        </w:rPr>
        <w:t>1</w:t>
      </w:r>
      <w:r>
        <w:rPr>
          <w:rFonts w:asciiTheme="majorBidi" w:eastAsia="Cordia New" w:hAnsiTheme="majorBidi" w:cstheme="majorBidi"/>
          <w:cs/>
        </w:rPr>
        <w:tab/>
      </w:r>
      <w:r w:rsidR="002775EA" w:rsidRPr="00E906C8">
        <w:rPr>
          <w:rFonts w:asciiTheme="majorBidi" w:eastAsia="Calibri" w:hAnsiTheme="majorBidi" w:cstheme="majorBidi"/>
          <w:cs/>
        </w:rPr>
        <w:t>บทปฏิบัติการวิทยาศาสตร์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เรื่อง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อัตราการเกิดปฏิกิริยาเคมี สำหรับนักเรียน</w:t>
      </w:r>
      <w:r>
        <w:rPr>
          <w:rFonts w:asciiTheme="majorBidi" w:eastAsia="Calibri" w:hAnsiTheme="majorBidi" w:cstheme="majorBidi"/>
          <w:cs/>
        </w:rPr>
        <w:br/>
      </w:r>
      <w:r w:rsidR="002775EA" w:rsidRPr="00E906C8">
        <w:rPr>
          <w:rFonts w:asciiTheme="majorBidi" w:eastAsia="Calibri" w:hAnsiTheme="majorBidi" w:cstheme="majorBidi"/>
          <w:cs/>
        </w:rPr>
        <w:t>ชั้นมัธยมศึกษาปีที่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5 มีประสิทธิภาพ</w:t>
      </w:r>
      <w:r>
        <w:rPr>
          <w:rFonts w:asciiTheme="majorBidi" w:eastAsia="Calibri" w:hAnsiTheme="majorBidi" w:cstheme="majorBidi"/>
          <w:cs/>
        </w:rPr>
        <w:t xml:space="preserve"> </w:t>
      </w:r>
      <w:r w:rsidR="00E44728" w:rsidRPr="00E906C8">
        <w:rPr>
          <w:rFonts w:asciiTheme="majorBidi" w:eastAsia="Calibri" w:hAnsiTheme="majorBidi" w:cstheme="majorBidi"/>
        </w:rPr>
        <w:t>82</w:t>
      </w:r>
      <w:r w:rsidR="00E44728" w:rsidRPr="00E906C8">
        <w:rPr>
          <w:rFonts w:asciiTheme="majorBidi" w:eastAsia="Calibri" w:hAnsiTheme="majorBidi" w:cstheme="majorBidi"/>
          <w:cs/>
        </w:rPr>
        <w:t>.</w:t>
      </w:r>
      <w:r w:rsidR="00E44728" w:rsidRPr="00E906C8">
        <w:rPr>
          <w:rFonts w:asciiTheme="majorBidi" w:eastAsia="Calibri" w:hAnsiTheme="majorBidi" w:cstheme="majorBidi"/>
        </w:rPr>
        <w:t>86</w:t>
      </w:r>
      <w:r w:rsidR="00F3189D" w:rsidRP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/</w:t>
      </w:r>
      <w:r w:rsidR="00F3189D" w:rsidRP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</w:rPr>
        <w:t>77</w:t>
      </w:r>
      <w:r w:rsidR="002775EA" w:rsidRPr="00E906C8">
        <w:rPr>
          <w:rFonts w:asciiTheme="majorBidi" w:eastAsia="Calibri" w:hAnsiTheme="majorBidi" w:cstheme="majorBidi"/>
          <w:cs/>
        </w:rPr>
        <w:t>.</w:t>
      </w:r>
      <w:r w:rsidR="002775EA" w:rsidRPr="00E906C8">
        <w:rPr>
          <w:rFonts w:asciiTheme="majorBidi" w:eastAsia="Calibri" w:hAnsiTheme="majorBidi" w:cstheme="majorBidi"/>
        </w:rPr>
        <w:t xml:space="preserve">19 </w:t>
      </w:r>
      <w:r w:rsidR="002775EA" w:rsidRPr="00E906C8">
        <w:rPr>
          <w:rFonts w:asciiTheme="majorBidi" w:eastAsia="Calibri" w:hAnsiTheme="majorBidi" w:cstheme="majorBidi"/>
          <w:cs/>
        </w:rPr>
        <w:t xml:space="preserve">เป็นไปตามเกณฑ์ </w:t>
      </w:r>
      <w:r w:rsidR="002775EA" w:rsidRPr="00E906C8">
        <w:rPr>
          <w:rFonts w:asciiTheme="majorBidi" w:eastAsia="Calibri" w:hAnsiTheme="majorBidi" w:cstheme="majorBidi"/>
        </w:rPr>
        <w:t>75</w:t>
      </w:r>
      <w:r w:rsidR="002775EA" w:rsidRPr="00E906C8">
        <w:rPr>
          <w:rFonts w:asciiTheme="majorBidi" w:eastAsia="Calibri" w:hAnsiTheme="majorBidi" w:cstheme="majorBidi"/>
          <w:cs/>
        </w:rPr>
        <w:t>/</w:t>
      </w:r>
      <w:r w:rsidR="002775EA" w:rsidRPr="00E906C8">
        <w:rPr>
          <w:rFonts w:asciiTheme="majorBidi" w:eastAsia="Calibri" w:hAnsiTheme="majorBidi" w:cstheme="majorBidi"/>
        </w:rPr>
        <w:t>75</w:t>
      </w:r>
    </w:p>
    <w:p w:rsidR="002775EA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 w:hint="cs"/>
          <w:cs/>
        </w:rPr>
        <w:t>5.1.</w:t>
      </w:r>
      <w:r w:rsidR="00537EDD" w:rsidRPr="00E906C8">
        <w:rPr>
          <w:rFonts w:asciiTheme="majorBidi" w:eastAsia="Calibri" w:hAnsiTheme="majorBidi" w:cstheme="majorBidi"/>
        </w:rPr>
        <w:t>2</w:t>
      </w:r>
      <w:r>
        <w:rPr>
          <w:rFonts w:asciiTheme="majorBidi" w:eastAsia="Calibri" w:hAnsiTheme="majorBidi" w:cstheme="majorBidi"/>
          <w:cs/>
        </w:rPr>
        <w:tab/>
      </w:r>
      <w:r w:rsidR="002775EA" w:rsidRPr="00E906C8">
        <w:rPr>
          <w:rFonts w:asciiTheme="majorBidi" w:eastAsia="Calibri" w:hAnsiTheme="majorBidi" w:cstheme="majorBidi"/>
          <w:cs/>
        </w:rPr>
        <w:t>นักเรียนชั้นมัธยมศึกษาปีที่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5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ที่มีแรงจูงใจใฝ่สัมฤทธิ์ต่ำ และสูง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เมื่อเรียนด้วยบทปฏิบัติการวิทยาศาสตร์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เรื่อง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ordia New" w:hAnsiTheme="majorBidi" w:cstheme="majorBidi"/>
          <w:color w:val="000000"/>
          <w:cs/>
        </w:rPr>
        <w:t>การเกิดปฏิกิริยาเคมีและปัจจัยที่มีผลต่ออัตราเกิดปฏิกิริยาเคมี</w:t>
      </w:r>
      <w:r w:rsidR="002775EA" w:rsidRPr="00E906C8">
        <w:rPr>
          <w:rFonts w:asciiTheme="majorBidi" w:eastAsia="Calibri" w:hAnsiTheme="majorBidi" w:cstheme="majorBidi"/>
          <w:cs/>
        </w:rPr>
        <w:t>มีการคิดวิเคราะห์รายด้านและโดยรวม หลังเรียนสูงกว่าก่อนเรียนอย่างมีนัยสำคัญทางสถิติที่ระดับ .05</w:t>
      </w:r>
      <w:r>
        <w:rPr>
          <w:rFonts w:asciiTheme="majorBidi" w:eastAsia="Calibri" w:hAnsiTheme="majorBidi" w:cstheme="majorBidi"/>
          <w:cs/>
        </w:rPr>
        <w:t xml:space="preserve"> </w:t>
      </w:r>
      <w:r w:rsidR="00E84449" w:rsidRPr="00E906C8">
        <w:rPr>
          <w:rFonts w:asciiTheme="majorBidi" w:eastAsia="Calibri" w:hAnsiTheme="majorBidi" w:cstheme="majorBidi"/>
          <w:cs/>
        </w:rPr>
        <w:t>และ</w:t>
      </w:r>
      <w:r w:rsidR="002775EA" w:rsidRPr="00E906C8">
        <w:rPr>
          <w:rFonts w:asciiTheme="majorBidi" w:eastAsia="Calibri" w:hAnsiTheme="majorBidi" w:cstheme="majorBidi"/>
          <w:cs/>
        </w:rPr>
        <w:t>นักเรียนชั้นมัธยมศึกษาปีที่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5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ที่มีแรงจูงใจใฝ่สัมฤทธิ์สูง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เมื่อเรียนด้วยบทปฏิบัติการวิทยาศาสตร์</w:t>
      </w:r>
      <w:r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เรื่องอัตราการเกิดปฏิกิริยาเคมี มีการคิดวิเคราะห์รายด้านและโดยรวมหลังเรียนสูงกว่า นักเรียนที่มีแรงจูงใจใฝ่สัมฤทธิ์ต่ำ อย่างมีนัยสำคัญทางสถิติที่ระดับ .05</w:t>
      </w:r>
    </w:p>
    <w:p w:rsidR="00537EDD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>
        <w:rPr>
          <w:rFonts w:asciiTheme="majorBidi" w:eastAsia="Cordia New" w:hAnsiTheme="majorBidi" w:cstheme="majorBidi"/>
          <w:cs/>
        </w:rPr>
        <w:tab/>
      </w:r>
      <w:r>
        <w:rPr>
          <w:rFonts w:asciiTheme="majorBidi" w:eastAsia="Cordia New" w:hAnsiTheme="majorBidi" w:cstheme="majorBidi" w:hint="cs"/>
          <w:cs/>
        </w:rPr>
        <w:t>5.1.</w:t>
      </w:r>
      <w:r w:rsidR="00E84449" w:rsidRPr="00E906C8">
        <w:rPr>
          <w:rFonts w:asciiTheme="majorBidi" w:eastAsia="Cordia New" w:hAnsiTheme="majorBidi" w:cstheme="majorBidi"/>
        </w:rPr>
        <w:t>3</w:t>
      </w:r>
      <w:r>
        <w:rPr>
          <w:rFonts w:asciiTheme="majorBidi" w:eastAsia="Cordia New" w:hAnsiTheme="majorBidi" w:cstheme="majorBidi"/>
          <w:cs/>
        </w:rPr>
        <w:tab/>
      </w:r>
      <w:r w:rsidR="00537EDD" w:rsidRPr="00E906C8">
        <w:rPr>
          <w:rFonts w:asciiTheme="majorBidi" w:eastAsia="Cordia New" w:hAnsiTheme="majorBidi" w:cstheme="majorBidi"/>
          <w:cs/>
        </w:rPr>
        <w:t>นักเรียนที่เรียนด้วยบทปฏิบัติการวิทยาศาสตร์มีทักษะปฏิบัติการทดลอง</w:t>
      </w:r>
      <w:r>
        <w:rPr>
          <w:rFonts w:asciiTheme="majorBidi" w:eastAsia="Cordia New" w:hAnsiTheme="majorBidi" w:cstheme="majorBidi"/>
          <w:cs/>
        </w:rPr>
        <w:t xml:space="preserve"> </w:t>
      </w:r>
      <w:r w:rsidR="00537EDD" w:rsidRPr="00E906C8">
        <w:rPr>
          <w:rFonts w:asciiTheme="majorBidi" w:eastAsia="Cordia New" w:hAnsiTheme="majorBidi" w:cstheme="majorBidi"/>
          <w:cs/>
        </w:rPr>
        <w:t>อยู่ในระดับ ดี โดยนักเรียนมีทักษะด้านการวางแผนการทดลอง ความสะอาดและความเป็นระเบียบนักเรียนมีทักษะ อยู่ในระดับ ดีมาก ทักษะด้านเทคนิคการทดลอง และการจัดทำรายงานผลการทดลอง</w:t>
      </w:r>
      <w:r>
        <w:rPr>
          <w:rFonts w:asciiTheme="majorBidi" w:eastAsia="Cordia New" w:hAnsiTheme="majorBidi" w:cstheme="majorBidi"/>
          <w:cs/>
        </w:rPr>
        <w:t xml:space="preserve"> </w:t>
      </w:r>
      <w:r w:rsidR="00537EDD" w:rsidRPr="00E906C8">
        <w:rPr>
          <w:rFonts w:asciiTheme="majorBidi" w:eastAsia="Cordia New" w:hAnsiTheme="majorBidi" w:cstheme="majorBidi"/>
          <w:cs/>
        </w:rPr>
        <w:t xml:space="preserve">อยู่ในระดับ ดี </w:t>
      </w:r>
      <w:r w:rsidR="00677B93" w:rsidRPr="00E906C8">
        <w:rPr>
          <w:rFonts w:asciiTheme="majorBidi" w:eastAsia="Cordia New" w:hAnsiTheme="majorBidi" w:cstheme="majorBidi"/>
          <w:cs/>
        </w:rPr>
        <w:t>ส่วนความคล่องแคล่วในการทดลอง</w:t>
      </w:r>
      <w:r>
        <w:rPr>
          <w:rFonts w:asciiTheme="majorBidi" w:eastAsia="Cordia New" w:hAnsiTheme="majorBidi" w:cstheme="majorBidi"/>
          <w:cs/>
        </w:rPr>
        <w:t xml:space="preserve"> </w:t>
      </w:r>
      <w:r w:rsidR="00677B93" w:rsidRPr="00E906C8">
        <w:rPr>
          <w:rFonts w:asciiTheme="majorBidi" w:eastAsia="Cordia New" w:hAnsiTheme="majorBidi" w:cstheme="majorBidi"/>
          <w:cs/>
        </w:rPr>
        <w:t>อยู่ในระดับ</w:t>
      </w:r>
      <w:r>
        <w:rPr>
          <w:rFonts w:asciiTheme="majorBidi" w:eastAsia="Cordia New" w:hAnsiTheme="majorBidi" w:cstheme="majorBidi"/>
          <w:cs/>
        </w:rPr>
        <w:t xml:space="preserve"> </w:t>
      </w:r>
      <w:r w:rsidR="00677B93" w:rsidRPr="00E906C8">
        <w:rPr>
          <w:rFonts w:asciiTheme="majorBidi" w:eastAsia="Cordia New" w:hAnsiTheme="majorBidi" w:cstheme="majorBidi"/>
          <w:cs/>
        </w:rPr>
        <w:t>ปานกลาง</w:t>
      </w:r>
    </w:p>
    <w:p w:rsidR="00537EDD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>
        <w:rPr>
          <w:rFonts w:asciiTheme="majorBidi" w:eastAsia="Cordia New" w:hAnsiTheme="majorBidi" w:cstheme="majorBidi"/>
          <w:cs/>
        </w:rPr>
        <w:tab/>
      </w:r>
      <w:r>
        <w:rPr>
          <w:rFonts w:asciiTheme="majorBidi" w:eastAsia="Cordia New" w:hAnsiTheme="majorBidi" w:cstheme="majorBidi" w:hint="cs"/>
          <w:cs/>
        </w:rPr>
        <w:t>5.1.</w:t>
      </w:r>
      <w:r w:rsidR="00E84449" w:rsidRPr="00E906C8">
        <w:rPr>
          <w:rFonts w:asciiTheme="majorBidi" w:eastAsia="Cordia New" w:hAnsiTheme="majorBidi" w:cstheme="majorBidi"/>
        </w:rPr>
        <w:t>4</w:t>
      </w:r>
      <w:r>
        <w:rPr>
          <w:rFonts w:asciiTheme="majorBidi" w:eastAsia="Cordia New" w:hAnsiTheme="majorBidi" w:cstheme="majorBidi"/>
          <w:cs/>
        </w:rPr>
        <w:tab/>
      </w:r>
      <w:r w:rsidR="00537EDD" w:rsidRPr="00E906C8">
        <w:rPr>
          <w:rFonts w:asciiTheme="majorBidi" w:eastAsia="Cordia New" w:hAnsiTheme="majorBidi" w:cstheme="majorBidi"/>
          <w:cs/>
        </w:rPr>
        <w:t>นักเรียนมีความพึงพอใจต่อการเรียนด้วยบทปฏิบัติการวิทยาศาสตร์ โดยรวม อยู่ในระดับ มาก และด้านย่อยทุกด้านอยู่ในระดับมาก</w:t>
      </w:r>
      <w:r>
        <w:rPr>
          <w:rFonts w:asciiTheme="majorBidi" w:eastAsia="Cordia New" w:hAnsiTheme="majorBidi" w:cstheme="majorBidi"/>
          <w:cs/>
        </w:rPr>
        <w:t xml:space="preserve">  </w:t>
      </w:r>
    </w:p>
    <w:p w:rsidR="00537EDD" w:rsidRDefault="00537EDD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</w:rPr>
      </w:pPr>
    </w:p>
    <w:p w:rsid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</w:rPr>
      </w:pPr>
    </w:p>
    <w:p w:rsidR="002775EA" w:rsidRPr="007523E5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7523E5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lastRenderedPageBreak/>
        <w:t>5.2</w:t>
      </w:r>
      <w:r w:rsidRPr="007523E5">
        <w:rPr>
          <w:rFonts w:asciiTheme="majorBidi" w:eastAsia="Calibri" w:hAnsiTheme="majorBidi" w:cstheme="majorBidi" w:hint="cs"/>
          <w:b/>
          <w:bCs/>
          <w:sz w:val="36"/>
          <w:szCs w:val="36"/>
          <w:cs/>
        </w:rPr>
        <w:tab/>
      </w:r>
      <w:r w:rsidR="002775EA" w:rsidRPr="007523E5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อภิปรายผล</w:t>
      </w:r>
    </w:p>
    <w:p w:rsid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  <w:t>จากการศึกษาค่าดัชนีประสิทธิผลของบทปฏิบัติการและเปรียบเทียบผลการเรียนโดยใช้บทปฏิบัติการวิทยาศาสตร์ที่มีต่อการคิดวิเคราะห์ และทักษะปฏิบัติการทดลองของนักเรียนที่มีแรงจูงใจ</w:t>
      </w:r>
      <w:r w:rsidR="005B1D97" w:rsidRPr="00E906C8">
        <w:rPr>
          <w:rFonts w:asciiTheme="majorBidi" w:eastAsia="Calibri" w:hAnsiTheme="majorBidi" w:cstheme="majorBidi"/>
          <w:cs/>
        </w:rPr>
        <w:t>ใฝ่สัมฤทธิ์ต่างกัน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5B1D97" w:rsidRPr="00E906C8">
        <w:rPr>
          <w:rFonts w:asciiTheme="majorBidi" w:eastAsia="Calibri" w:hAnsiTheme="majorBidi" w:cstheme="majorBidi"/>
          <w:cs/>
        </w:rPr>
        <w:t>อภิปรายผล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5B1D97" w:rsidRPr="00E906C8">
        <w:rPr>
          <w:rFonts w:asciiTheme="majorBidi" w:eastAsia="Calibri" w:hAnsiTheme="majorBidi" w:cstheme="majorBidi"/>
          <w:cs/>
        </w:rPr>
        <w:t>ได้</w:t>
      </w:r>
      <w:r w:rsidRPr="00E906C8">
        <w:rPr>
          <w:rFonts w:asciiTheme="majorBidi" w:eastAsia="Calibri" w:hAnsiTheme="majorBidi" w:cstheme="majorBidi"/>
          <w:cs/>
        </w:rPr>
        <w:t>ดังนี้</w:t>
      </w:r>
    </w:p>
    <w:p w:rsidR="00B53F6B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 w:rsidRPr="00E906C8">
        <w:rPr>
          <w:rFonts w:asciiTheme="majorBidi" w:eastAsia="Cordia New" w:hAnsiTheme="majorBidi" w:cstheme="majorBidi"/>
        </w:rPr>
        <w:tab/>
      </w:r>
      <w:r w:rsidR="00E906C8">
        <w:rPr>
          <w:rFonts w:asciiTheme="majorBidi" w:eastAsia="Cordia New" w:hAnsiTheme="majorBidi" w:cstheme="majorBidi" w:hint="cs"/>
          <w:cs/>
        </w:rPr>
        <w:t>5.2.</w:t>
      </w:r>
      <w:r w:rsidRPr="00E906C8">
        <w:rPr>
          <w:rFonts w:asciiTheme="majorBidi" w:eastAsia="Cordia New" w:hAnsiTheme="majorBidi" w:cstheme="majorBidi"/>
        </w:rPr>
        <w:t>1</w:t>
      </w:r>
      <w:r w:rsidR="00E906C8">
        <w:rPr>
          <w:rFonts w:asciiTheme="majorBidi" w:eastAsia="Cordia New" w:hAnsiTheme="majorBidi" w:cstheme="majorBidi"/>
          <w:cs/>
        </w:rPr>
        <w:tab/>
      </w:r>
      <w:r w:rsidRPr="00E906C8">
        <w:rPr>
          <w:rFonts w:asciiTheme="majorBidi" w:eastAsia="Cordia New" w:hAnsiTheme="majorBidi" w:cstheme="majorBidi"/>
          <w:cs/>
        </w:rPr>
        <w:t xml:space="preserve">การวิเคราะห์ประสิทธิภาพของบทปฏิบัติการวิทยาศาสตร์ เรื่อง การเกิดปฏิกิริยาเคมีและปัจจัยที่มีผลอัตราเกิดปฏิกิริยาเคมี สำหรับนักเรียนชั้นมัธยมศึกษาปีที่ </w:t>
      </w:r>
      <w:r w:rsidRPr="00E906C8">
        <w:rPr>
          <w:rFonts w:asciiTheme="majorBidi" w:eastAsia="Cordia New" w:hAnsiTheme="majorBidi" w:cstheme="majorBidi"/>
        </w:rPr>
        <w:t>5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B53F6B" w:rsidRPr="00E906C8">
        <w:rPr>
          <w:rFonts w:asciiTheme="majorBidi" w:eastAsia="Cordia New" w:hAnsiTheme="majorBidi" w:cstheme="majorBidi"/>
          <w:cs/>
        </w:rPr>
        <w:t xml:space="preserve">มีประสิทธิภาพ </w:t>
      </w:r>
      <w:r w:rsidR="00B53F6B" w:rsidRPr="00E906C8">
        <w:rPr>
          <w:rFonts w:asciiTheme="majorBidi" w:eastAsia="Calibri" w:hAnsiTheme="majorBidi" w:cstheme="majorBidi"/>
        </w:rPr>
        <w:t>8</w:t>
      </w:r>
      <w:r w:rsidR="005B1D97" w:rsidRPr="00E906C8">
        <w:rPr>
          <w:rFonts w:asciiTheme="majorBidi" w:eastAsia="Calibri" w:hAnsiTheme="majorBidi" w:cstheme="majorBidi"/>
        </w:rPr>
        <w:t>2</w:t>
      </w:r>
      <w:r w:rsidR="00B53F6B" w:rsidRPr="00E906C8">
        <w:rPr>
          <w:rFonts w:asciiTheme="majorBidi" w:eastAsia="Calibri" w:hAnsiTheme="majorBidi" w:cstheme="majorBidi"/>
          <w:cs/>
        </w:rPr>
        <w:t>.</w:t>
      </w:r>
      <w:r w:rsidR="005B1D97" w:rsidRPr="00E906C8">
        <w:rPr>
          <w:rFonts w:asciiTheme="majorBidi" w:eastAsia="Calibri" w:hAnsiTheme="majorBidi" w:cstheme="majorBidi"/>
        </w:rPr>
        <w:t>86</w:t>
      </w:r>
      <w:r w:rsidR="00B53F6B" w:rsidRPr="00E906C8">
        <w:rPr>
          <w:rFonts w:asciiTheme="majorBidi" w:eastAsia="Calibri" w:hAnsiTheme="majorBidi" w:cstheme="majorBidi"/>
          <w:cs/>
        </w:rPr>
        <w:t>/</w:t>
      </w:r>
      <w:r w:rsidR="00B53F6B" w:rsidRPr="00E906C8">
        <w:rPr>
          <w:rFonts w:asciiTheme="majorBidi" w:eastAsia="Calibri" w:hAnsiTheme="majorBidi" w:cstheme="majorBidi"/>
        </w:rPr>
        <w:t>77</w:t>
      </w:r>
      <w:r w:rsidR="00B53F6B" w:rsidRPr="00E906C8">
        <w:rPr>
          <w:rFonts w:asciiTheme="majorBidi" w:eastAsia="Calibri" w:hAnsiTheme="majorBidi" w:cstheme="majorBidi"/>
          <w:cs/>
        </w:rPr>
        <w:t>.</w:t>
      </w:r>
      <w:r w:rsidR="00B53F6B" w:rsidRPr="00E906C8">
        <w:rPr>
          <w:rFonts w:asciiTheme="majorBidi" w:eastAsia="Calibri" w:hAnsiTheme="majorBidi" w:cstheme="majorBidi"/>
        </w:rPr>
        <w:t>19</w:t>
      </w:r>
      <w:r w:rsidR="00E906C8">
        <w:rPr>
          <w:rFonts w:asciiTheme="majorBidi" w:eastAsia="Calibri" w:hAnsiTheme="majorBidi"/>
          <w:cs/>
        </w:rPr>
        <w:t xml:space="preserve"> </w:t>
      </w:r>
      <w:r w:rsidR="00B53F6B" w:rsidRPr="00E906C8">
        <w:rPr>
          <w:rFonts w:asciiTheme="majorBidi" w:eastAsia="Cordia New" w:hAnsiTheme="majorBidi" w:cstheme="majorBidi"/>
          <w:cs/>
        </w:rPr>
        <w:t xml:space="preserve">ตามเกณฑ์ </w:t>
      </w:r>
      <w:r w:rsidR="00B53F6B" w:rsidRPr="00E906C8">
        <w:rPr>
          <w:rFonts w:asciiTheme="majorBidi" w:eastAsia="Cordia New" w:hAnsiTheme="majorBidi" w:cstheme="majorBidi"/>
        </w:rPr>
        <w:t>75</w:t>
      </w:r>
      <w:r w:rsidR="00B53F6B" w:rsidRPr="00E906C8">
        <w:rPr>
          <w:rFonts w:asciiTheme="majorBidi" w:eastAsia="Cordia New" w:hAnsiTheme="majorBidi" w:cstheme="majorBidi"/>
          <w:cs/>
        </w:rPr>
        <w:t>/</w:t>
      </w:r>
      <w:r w:rsidR="00B53F6B" w:rsidRPr="00E906C8">
        <w:rPr>
          <w:rFonts w:asciiTheme="majorBidi" w:eastAsia="Cordia New" w:hAnsiTheme="majorBidi" w:cstheme="majorBidi"/>
        </w:rPr>
        <w:t>75</w:t>
      </w:r>
      <w:r w:rsidR="00E906C8">
        <w:rPr>
          <w:rFonts w:asciiTheme="majorBidi" w:eastAsia="Cordia New" w:hAnsiTheme="majorBidi"/>
          <w:cs/>
        </w:rPr>
        <w:t xml:space="preserve"> </w:t>
      </w:r>
      <w:r w:rsidR="00B53F6B" w:rsidRPr="00E906C8">
        <w:rPr>
          <w:rFonts w:asciiTheme="majorBidi" w:eastAsia="Cordia New" w:hAnsiTheme="majorBidi" w:cstheme="majorBidi"/>
          <w:cs/>
        </w:rPr>
        <w:t xml:space="preserve"> 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New" w:hAnsiTheme="majorBidi" w:cstheme="majorBidi"/>
          <w:cs/>
        </w:rPr>
      </w:pPr>
      <w:r w:rsidRPr="00E906C8">
        <w:rPr>
          <w:rFonts w:asciiTheme="majorBidi" w:eastAsia="Cordia New" w:hAnsiTheme="majorBidi" w:cstheme="majorBidi"/>
          <w:cs/>
        </w:rPr>
        <w:tab/>
        <w:t>การที่ผลการศึกษาปรากฏเช่นนี้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อาจเนื่องมาจาก</w:t>
      </w:r>
      <w:r w:rsidRPr="00E906C8">
        <w:rPr>
          <w:rFonts w:asciiTheme="majorBidi" w:eastAsia="AngsanaNew" w:hAnsiTheme="majorBidi" w:cstheme="majorBidi"/>
          <w:cs/>
        </w:rPr>
        <w:t>บทปฏิบัติการวิทยาศาสตร์</w:t>
      </w:r>
      <w:r w:rsidR="005B1D97" w:rsidRP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 xml:space="preserve">เรื่อง </w:t>
      </w:r>
      <w:r w:rsidR="00E906C8">
        <w:rPr>
          <w:rFonts w:asciiTheme="majorBidi" w:eastAsia="Cordia New" w:hAnsiTheme="majorBidi" w:cstheme="majorBidi"/>
          <w:cs/>
        </w:rPr>
        <w:br/>
      </w:r>
      <w:r w:rsidR="004F7852" w:rsidRPr="00E906C8">
        <w:rPr>
          <w:rFonts w:asciiTheme="majorBidi" w:eastAsia="Cordia New" w:hAnsiTheme="majorBidi" w:cstheme="majorBidi"/>
          <w:color w:val="000000" w:themeColor="text1"/>
          <w:cs/>
        </w:rPr>
        <w:t>การเกิดปฏิกิริยาเคมีและปัจจัยที่มีผลต่ออัตราการเกิดปฏิกิริยาเคมี</w:t>
      </w:r>
      <w:r w:rsidR="00E906C8">
        <w:rPr>
          <w:rFonts w:asciiTheme="majorBidi" w:eastAsia="Cordia New" w:hAnsiTheme="majorBidi" w:cstheme="majorBidi"/>
          <w:color w:val="000000" w:themeColor="text1"/>
          <w:cs/>
        </w:rPr>
        <w:t xml:space="preserve"> </w:t>
      </w:r>
      <w:r w:rsidRPr="00E906C8">
        <w:rPr>
          <w:rFonts w:asciiTheme="majorBidi" w:eastAsia="Cordia New" w:hAnsiTheme="majorBidi" w:cstheme="majorBidi"/>
          <w:color w:val="000000" w:themeColor="text1"/>
          <w:cs/>
        </w:rPr>
        <w:t xml:space="preserve">สำหรับมัธยมศึกษาปีที่ </w:t>
      </w:r>
      <w:r w:rsidR="004F7852" w:rsidRPr="00E906C8">
        <w:rPr>
          <w:rFonts w:asciiTheme="majorBidi" w:eastAsia="Cordia New" w:hAnsiTheme="majorBidi" w:cstheme="majorBidi"/>
          <w:color w:val="000000" w:themeColor="text1"/>
        </w:rPr>
        <w:t>5</w:t>
      </w:r>
      <w:r w:rsidRPr="00E906C8">
        <w:rPr>
          <w:rFonts w:asciiTheme="majorBidi" w:eastAsia="AngsanaNew" w:hAnsiTheme="majorBidi" w:cstheme="majorBidi"/>
          <w:color w:val="000000" w:themeColor="text1"/>
          <w:cs/>
        </w:rPr>
        <w:t xml:space="preserve"> </w:t>
      </w:r>
      <w:r w:rsidR="00E906C8">
        <w:rPr>
          <w:rFonts w:asciiTheme="majorBidi" w:eastAsia="AngsanaNew" w:hAnsiTheme="majorBidi" w:cstheme="majorBidi"/>
          <w:color w:val="000000" w:themeColor="text1"/>
          <w:cs/>
        </w:rPr>
        <w:br/>
      </w:r>
      <w:r w:rsidRPr="00E906C8">
        <w:rPr>
          <w:rFonts w:asciiTheme="majorBidi" w:eastAsia="AngsanaNew" w:hAnsiTheme="majorBidi" w:cstheme="majorBidi"/>
          <w:color w:val="000000" w:themeColor="text1"/>
          <w:cs/>
        </w:rPr>
        <w:t>ที่</w:t>
      </w:r>
      <w:r w:rsidRPr="00E906C8">
        <w:rPr>
          <w:rFonts w:asciiTheme="majorBidi" w:eastAsia="AngsanaNew" w:hAnsiTheme="majorBidi" w:cstheme="majorBidi"/>
          <w:cs/>
        </w:rPr>
        <w:t>พัฒนาขึ้น</w:t>
      </w:r>
      <w:r w:rsidRPr="00E906C8">
        <w:rPr>
          <w:rFonts w:asciiTheme="majorBidi" w:eastAsia="Cordia New" w:hAnsiTheme="majorBidi" w:cstheme="majorBidi"/>
          <w:cs/>
        </w:rPr>
        <w:t>เป็นปฏิบัติการแบบสืบเสาะ (</w:t>
      </w:r>
      <w:r w:rsidRPr="00E906C8">
        <w:rPr>
          <w:rFonts w:asciiTheme="majorBidi" w:eastAsia="Cordia New" w:hAnsiTheme="majorBidi" w:cstheme="majorBidi"/>
        </w:rPr>
        <w:t>Investigative Laboratory</w:t>
      </w:r>
      <w:r w:rsidRPr="00E906C8">
        <w:rPr>
          <w:rFonts w:asciiTheme="majorBidi" w:eastAsia="Cordia New" w:hAnsiTheme="majorBidi" w:cstheme="majorBidi"/>
          <w:cs/>
        </w:rPr>
        <w:t>) โดยใช้รูปแบบ</w:t>
      </w:r>
      <w:proofErr w:type="spellStart"/>
      <w:r w:rsidRPr="00E906C8">
        <w:rPr>
          <w:rFonts w:asciiTheme="majorBidi" w:eastAsia="Cordia New" w:hAnsiTheme="majorBidi" w:cstheme="majorBidi"/>
          <w:cs/>
        </w:rPr>
        <w:t>วัฏ</w:t>
      </w:r>
      <w:proofErr w:type="spellEnd"/>
      <w:r w:rsidRPr="00E906C8">
        <w:rPr>
          <w:rFonts w:asciiTheme="majorBidi" w:eastAsia="Cordia New" w:hAnsiTheme="majorBidi" w:cstheme="majorBidi"/>
          <w:cs/>
        </w:rPr>
        <w:t xml:space="preserve">จักรการเรียนรู้ </w:t>
      </w:r>
      <w:r w:rsidRPr="00E906C8">
        <w:rPr>
          <w:rFonts w:asciiTheme="majorBidi" w:eastAsia="Cordia New" w:hAnsiTheme="majorBidi" w:cstheme="majorBidi"/>
        </w:rPr>
        <w:t xml:space="preserve">5 </w:t>
      </w:r>
      <w:r w:rsidRPr="00E906C8">
        <w:rPr>
          <w:rFonts w:asciiTheme="majorBidi" w:eastAsia="Cordia New" w:hAnsiTheme="majorBidi" w:cstheme="majorBidi"/>
          <w:cs/>
        </w:rPr>
        <w:t>ขั้น (</w:t>
      </w:r>
      <w:r w:rsidRPr="00E906C8">
        <w:rPr>
          <w:rFonts w:asciiTheme="majorBidi" w:eastAsia="Cordia New" w:hAnsiTheme="majorBidi" w:cstheme="majorBidi"/>
        </w:rPr>
        <w:t>5E Learning Cycle</w:t>
      </w:r>
      <w:r w:rsidRPr="00E906C8">
        <w:rPr>
          <w:rFonts w:asciiTheme="majorBidi" w:eastAsia="Cordia New" w:hAnsiTheme="majorBidi" w:cstheme="majorBidi"/>
          <w:cs/>
        </w:rPr>
        <w:t>) ซึ่งมีโครงสร้างแบบปฏิบัติการสืบเสาะหาความรู้ตามที่ครูกำหนดไว้ให้ (</w:t>
      </w:r>
      <w:r w:rsidRPr="00E906C8">
        <w:rPr>
          <w:rFonts w:asciiTheme="majorBidi" w:eastAsia="Cordia New" w:hAnsiTheme="majorBidi" w:cstheme="majorBidi"/>
        </w:rPr>
        <w:t>Teacher</w:t>
      </w:r>
      <w:r w:rsidRPr="00E906C8">
        <w:rPr>
          <w:rFonts w:asciiTheme="majorBidi" w:eastAsia="Cordia New" w:hAnsiTheme="majorBidi" w:cstheme="majorBidi"/>
          <w:cs/>
        </w:rPr>
        <w:t>-</w:t>
      </w:r>
      <w:r w:rsidRPr="00E906C8">
        <w:rPr>
          <w:rFonts w:asciiTheme="majorBidi" w:eastAsia="Cordia New" w:hAnsiTheme="majorBidi" w:cstheme="majorBidi"/>
        </w:rPr>
        <w:t>Structured Laboratory</w:t>
      </w:r>
      <w:r w:rsidRPr="00E906C8">
        <w:rPr>
          <w:rFonts w:asciiTheme="majorBidi" w:eastAsia="Cordia New" w:hAnsiTheme="majorBidi" w:cstheme="majorBidi"/>
          <w:cs/>
        </w:rPr>
        <w:t>) การเรียนแบบ</w:t>
      </w:r>
      <w:proofErr w:type="spellStart"/>
      <w:r w:rsidRPr="00E906C8">
        <w:rPr>
          <w:rFonts w:asciiTheme="majorBidi" w:eastAsia="Cordia New" w:hAnsiTheme="majorBidi" w:cstheme="majorBidi"/>
          <w:cs/>
        </w:rPr>
        <w:t>วัฏ</w:t>
      </w:r>
      <w:proofErr w:type="spellEnd"/>
      <w:r w:rsidRPr="00E906C8">
        <w:rPr>
          <w:rFonts w:asciiTheme="majorBidi" w:eastAsia="Cordia New" w:hAnsiTheme="majorBidi" w:cstheme="majorBidi"/>
          <w:cs/>
        </w:rPr>
        <w:t xml:space="preserve">จักรการเรียนรู้เป็นรูปแบบการเรียนที่เน้นพัฒนาความสามารถทางสติปัญญา โดยอาศัยกรอบแนวคิดทฤษฎีพัฒนาการทางสติปัญญาของ </w:t>
      </w:r>
      <w:r w:rsidRPr="00E906C8">
        <w:rPr>
          <w:rFonts w:asciiTheme="majorBidi" w:eastAsia="Cordia New" w:hAnsiTheme="majorBidi" w:cstheme="majorBidi"/>
        </w:rPr>
        <w:t xml:space="preserve">Piaget </w:t>
      </w:r>
      <w:r w:rsidRPr="00E906C8">
        <w:rPr>
          <w:rFonts w:asciiTheme="majorBidi" w:eastAsia="Cordia New" w:hAnsiTheme="majorBidi" w:cstheme="majorBidi"/>
          <w:cs/>
        </w:rPr>
        <w:t>ประกอบไปด้วย ขั้นสร้างความสนใจ (</w:t>
      </w:r>
      <w:r w:rsidRPr="00E906C8">
        <w:rPr>
          <w:rFonts w:asciiTheme="majorBidi" w:eastAsia="Cordia New" w:hAnsiTheme="majorBidi" w:cstheme="majorBidi"/>
        </w:rPr>
        <w:t>Engagement</w:t>
      </w:r>
      <w:r w:rsidRPr="00E906C8">
        <w:rPr>
          <w:rFonts w:asciiTheme="majorBidi" w:eastAsia="Cordia New" w:hAnsiTheme="majorBidi" w:cstheme="majorBidi"/>
          <w:cs/>
        </w:rPr>
        <w:t>) ขั้นสำรวจและค้นหา (</w:t>
      </w:r>
      <w:r w:rsidRPr="00E906C8">
        <w:rPr>
          <w:rFonts w:asciiTheme="majorBidi" w:eastAsia="Cordia New" w:hAnsiTheme="majorBidi" w:cstheme="majorBidi"/>
        </w:rPr>
        <w:t>Exploration</w:t>
      </w:r>
      <w:r w:rsidRPr="00E906C8">
        <w:rPr>
          <w:rFonts w:asciiTheme="majorBidi" w:eastAsia="Cordia New" w:hAnsiTheme="majorBidi" w:cstheme="majorBidi"/>
          <w:cs/>
        </w:rPr>
        <w:t xml:space="preserve">) </w:t>
      </w:r>
      <w:r w:rsidR="00E906C8">
        <w:rPr>
          <w:rFonts w:asciiTheme="majorBidi" w:eastAsia="Cordia New" w:hAnsiTheme="majorBidi" w:cstheme="majorBidi"/>
          <w:cs/>
        </w:rPr>
        <w:br/>
      </w:r>
      <w:r w:rsidRPr="00E906C8">
        <w:rPr>
          <w:rFonts w:asciiTheme="majorBidi" w:eastAsia="Cordia New" w:hAnsiTheme="majorBidi" w:cstheme="majorBidi"/>
          <w:cs/>
        </w:rPr>
        <w:t>ขั้นอธิบายและลงข้อสรุป (</w:t>
      </w:r>
      <w:r w:rsidRPr="00E906C8">
        <w:rPr>
          <w:rFonts w:asciiTheme="majorBidi" w:eastAsia="Cordia New" w:hAnsiTheme="majorBidi" w:cstheme="majorBidi"/>
        </w:rPr>
        <w:t>Explanation</w:t>
      </w:r>
      <w:r w:rsidRPr="00E906C8">
        <w:rPr>
          <w:rFonts w:asciiTheme="majorBidi" w:eastAsia="Cordia New" w:hAnsiTheme="majorBidi" w:cstheme="majorBidi"/>
          <w:cs/>
        </w:rPr>
        <w:t>) ขั้นขยายความรู้ (</w:t>
      </w:r>
      <w:r w:rsidRPr="00E906C8">
        <w:rPr>
          <w:rFonts w:asciiTheme="majorBidi" w:eastAsia="Cordia New" w:hAnsiTheme="majorBidi" w:cstheme="majorBidi"/>
        </w:rPr>
        <w:t>Elaboration</w:t>
      </w:r>
      <w:r w:rsidRPr="00E906C8">
        <w:rPr>
          <w:rFonts w:asciiTheme="majorBidi" w:eastAsia="Cordia New" w:hAnsiTheme="majorBidi" w:cstheme="majorBidi"/>
          <w:cs/>
        </w:rPr>
        <w:t>) และขั้นประเมิน (</w:t>
      </w:r>
      <w:r w:rsidRPr="00E906C8">
        <w:rPr>
          <w:rFonts w:asciiTheme="majorBidi" w:eastAsia="Cordia New" w:hAnsiTheme="majorBidi" w:cstheme="majorBidi"/>
        </w:rPr>
        <w:t>Evaluation</w:t>
      </w:r>
      <w:r w:rsidRPr="00E906C8">
        <w:rPr>
          <w:rFonts w:asciiTheme="majorBidi" w:eastAsia="Cordia New" w:hAnsiTheme="majorBidi" w:cstheme="majorBidi"/>
          <w:cs/>
        </w:rPr>
        <w:t>) ตามลำดับ</w:t>
      </w:r>
      <w:r w:rsidRPr="00E906C8">
        <w:rPr>
          <w:rFonts w:asciiTheme="majorBidi" w:eastAsia="AngsanaNew" w:hAnsiTheme="majorBidi" w:cstheme="majorBidi"/>
          <w:cs/>
        </w:rPr>
        <w:t xml:space="preserve"> (</w:t>
      </w:r>
      <w:proofErr w:type="spellStart"/>
      <w:r w:rsidRPr="00E906C8">
        <w:rPr>
          <w:rFonts w:asciiTheme="majorBidi" w:eastAsia="AngsanaNew" w:hAnsiTheme="majorBidi" w:cstheme="majorBidi"/>
        </w:rPr>
        <w:t>Bybee</w:t>
      </w:r>
      <w:proofErr w:type="spellEnd"/>
      <w:r w:rsidRPr="00E906C8">
        <w:rPr>
          <w:rFonts w:asciiTheme="majorBidi" w:eastAsia="AngsanaNew" w:hAnsiTheme="majorBidi" w:cstheme="majorBidi"/>
        </w:rPr>
        <w:t xml:space="preserve"> and others</w:t>
      </w:r>
      <w:r w:rsidRPr="00E906C8">
        <w:rPr>
          <w:rFonts w:asciiTheme="majorBidi" w:eastAsia="AngsanaNew" w:hAnsiTheme="majorBidi" w:cstheme="majorBidi"/>
          <w:cs/>
        </w:rPr>
        <w:t xml:space="preserve">. </w:t>
      </w:r>
      <w:r w:rsidRPr="00E906C8">
        <w:rPr>
          <w:rFonts w:asciiTheme="majorBidi" w:eastAsia="AngsanaNew" w:hAnsiTheme="majorBidi" w:cstheme="majorBidi"/>
        </w:rPr>
        <w:t>1991</w:t>
      </w:r>
      <w:r w:rsidRPr="00E906C8">
        <w:rPr>
          <w:rFonts w:asciiTheme="majorBidi" w:eastAsia="AngsanaNew" w:hAnsiTheme="majorBidi" w:cstheme="majorBidi"/>
          <w:cs/>
        </w:rPr>
        <w:t>)</w:t>
      </w:r>
      <w:r w:rsidRPr="00E906C8">
        <w:rPr>
          <w:rFonts w:asciiTheme="majorBidi" w:eastAsia="CordiaNew" w:hAnsiTheme="majorBidi" w:cstheme="majorBidi"/>
          <w:cs/>
        </w:rPr>
        <w:t xml:space="preserve"> การสอนแบบสืบเสาะหาความรู</w:t>
      </w:r>
      <w:r w:rsidR="00B05B00" w:rsidRPr="00E906C8">
        <w:rPr>
          <w:rFonts w:asciiTheme="majorBidi" w:eastAsia="CordiaNew" w:hAnsiTheme="majorBidi" w:cstheme="majorBidi"/>
          <w:cs/>
        </w:rPr>
        <w:t>้ เป็นการสอนที่ครูและนักเรียนได้ศึกษาปรากฏการณ์</w:t>
      </w:r>
      <w:r w:rsidRPr="00E906C8">
        <w:rPr>
          <w:rFonts w:asciiTheme="majorBidi" w:eastAsia="CordiaNew" w:hAnsiTheme="majorBidi" w:cstheme="majorBidi"/>
          <w:cs/>
        </w:rPr>
        <w:t>ทางวิทยาศาสตร์ด้วยวิธีการทางวิทยาศาสตร์และด้วยจิตใจเป็นนักวิทยาศาสตร์</w:t>
      </w:r>
      <w:r w:rsidRP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New" w:hAnsiTheme="majorBidi" w:cstheme="majorBidi"/>
          <w:cs/>
        </w:rPr>
        <w:t>(</w:t>
      </w:r>
      <w:proofErr w:type="spellStart"/>
      <w:r w:rsidRPr="00E906C8">
        <w:rPr>
          <w:rFonts w:asciiTheme="majorBidi" w:eastAsia="CordiaNew" w:hAnsiTheme="majorBidi" w:cstheme="majorBidi"/>
        </w:rPr>
        <w:t>Kusland</w:t>
      </w:r>
      <w:proofErr w:type="spellEnd"/>
      <w:r w:rsidRPr="00E906C8">
        <w:rPr>
          <w:rFonts w:asciiTheme="majorBidi" w:eastAsia="CordiaNew" w:hAnsiTheme="majorBidi" w:cstheme="majorBidi"/>
        </w:rPr>
        <w:t xml:space="preserve"> and Stone</w:t>
      </w:r>
      <w:r w:rsidR="00E906C8">
        <w:rPr>
          <w:rFonts w:asciiTheme="majorBidi" w:eastAsia="CordiaNew" w:hAnsiTheme="majorBidi" w:cstheme="majorBidi"/>
        </w:rPr>
        <w:t xml:space="preserve">, </w:t>
      </w:r>
      <w:r w:rsidRPr="00E906C8">
        <w:rPr>
          <w:rFonts w:asciiTheme="majorBidi" w:eastAsia="CordiaNew" w:hAnsiTheme="majorBidi" w:cstheme="majorBidi"/>
          <w:cs/>
        </w:rPr>
        <w:t>1968</w:t>
      </w:r>
      <w:r w:rsidR="00E906C8">
        <w:rPr>
          <w:rFonts w:asciiTheme="majorBidi" w:eastAsia="CordiaNew" w:hAnsiTheme="majorBidi" w:cstheme="majorBidi"/>
        </w:rPr>
        <w:t>, pp</w:t>
      </w:r>
      <w:r w:rsidR="00E906C8">
        <w:rPr>
          <w:rFonts w:asciiTheme="majorBidi" w:eastAsia="CordiaNew" w:hAnsiTheme="majorBidi" w:cstheme="majorBidi" w:hint="cs"/>
          <w:cs/>
        </w:rPr>
        <w:t>.</w:t>
      </w:r>
      <w:r w:rsidRPr="00E906C8">
        <w:rPr>
          <w:rFonts w:asciiTheme="majorBidi" w:eastAsia="CordiaNew" w:hAnsiTheme="majorBidi" w:cstheme="majorBidi"/>
          <w:cs/>
        </w:rPr>
        <w:t xml:space="preserve"> 138-140) เน้น</w:t>
      </w:r>
      <w:r w:rsidRPr="00E906C8">
        <w:rPr>
          <w:rFonts w:asciiTheme="majorBidi" w:eastAsia="Cordia New" w:hAnsiTheme="majorBidi" w:cstheme="majorBidi"/>
          <w:cs/>
        </w:rPr>
        <w:t>ให้ผู้เรียนปฏิบัติกิจกรรมหาความรู้ด้วยตนเอง นอกจากนี้รูปแบบการเรียนการสอนแบบวัฏจักรการเรียนรู้ ยังเป็นการเรียนแบบสืบเสาะซึ่งเน้นให้ผู้เรียนเป็นผู้สร้างความรู้ความเข้าใจใหม่ด้วยตนเอง ตามแนวความคิดของกลุ่มสร้างสรรค์ความรู้ (ไพฑูรย์ สุขศรีงาม</w:t>
      </w:r>
      <w:r w:rsidR="00E906C8">
        <w:rPr>
          <w:rFonts w:asciiTheme="majorBidi" w:eastAsia="Cordia New" w:hAnsiTheme="majorBidi" w:cstheme="majorBidi"/>
        </w:rPr>
        <w:t>,</w:t>
      </w:r>
      <w:r w:rsidRP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2539</w:t>
      </w:r>
      <w:r w:rsidR="00E906C8">
        <w:rPr>
          <w:rFonts w:asciiTheme="majorBidi" w:eastAsia="CordiaNew" w:hAnsiTheme="majorBidi" w:cstheme="majorBidi"/>
        </w:rPr>
        <w:t xml:space="preserve">, </w:t>
      </w:r>
      <w:r w:rsidR="00E906C8">
        <w:rPr>
          <w:rFonts w:asciiTheme="majorBidi" w:eastAsia="CordiaNew" w:hAnsiTheme="majorBidi" w:cstheme="majorBidi" w:hint="cs"/>
          <w:cs/>
        </w:rPr>
        <w:t>น.</w:t>
      </w:r>
      <w:r w:rsidR="00E906C8" w:rsidRPr="00E906C8">
        <w:rPr>
          <w:rFonts w:asciiTheme="majorBidi" w:eastAsia="Cordia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32</w:t>
      </w:r>
      <w:r w:rsidRPr="00E906C8">
        <w:rPr>
          <w:rFonts w:asciiTheme="majorBidi" w:eastAsia="Cordia New" w:hAnsiTheme="majorBidi" w:cstheme="majorBidi"/>
          <w:cs/>
        </w:rPr>
        <w:t>-</w:t>
      </w:r>
      <w:r w:rsidRPr="00E906C8">
        <w:rPr>
          <w:rFonts w:asciiTheme="majorBidi" w:eastAsia="Cordia New" w:hAnsiTheme="majorBidi" w:cstheme="majorBidi"/>
        </w:rPr>
        <w:t>33</w:t>
      </w:r>
      <w:r w:rsidRPr="00E906C8">
        <w:rPr>
          <w:rFonts w:asciiTheme="majorBidi" w:eastAsia="Cordia New" w:hAnsiTheme="majorBidi" w:cstheme="majorBidi"/>
          <w:cs/>
        </w:rPr>
        <w:t>) รูปแบบการทดลองของบทปฏิบัติการวิทยาศาสตร์ที่พัฒนาขึ้น มุ่งให้นักเรียนคิดแก้ปัญหา ได้ปฏิบัติ แสวงหาความรู้ด้วยตนเอง ซึ่งเป็นสิ่งสำคัญที่จะช่วยให้นักเรียนเข้าใจ มีโอกาสปฏิบัติงานร่วมกัน ได้สัมผัสและรู้จักวิธีใช้อุปกรณ์ทางวิทยาศาสตร์ และรู้จักรับผิดชอบงานร่วมกัน (วิมล สำราญวา</w:t>
      </w:r>
      <w:proofErr w:type="spellStart"/>
      <w:r w:rsidRPr="00E906C8">
        <w:rPr>
          <w:rFonts w:asciiTheme="majorBidi" w:eastAsia="Cordia New" w:hAnsiTheme="majorBidi" w:cstheme="majorBidi"/>
          <w:cs/>
        </w:rPr>
        <w:t>นิช</w:t>
      </w:r>
      <w:proofErr w:type="spellEnd"/>
      <w:r w:rsidR="00E906C8">
        <w:rPr>
          <w:rFonts w:asciiTheme="majorBidi" w:eastAsia="Cordia New" w:hAnsiTheme="majorBidi" w:cstheme="majorBidi"/>
        </w:rPr>
        <w:t>,</w:t>
      </w:r>
      <w:r w:rsidRP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2532</w:t>
      </w:r>
      <w:r w:rsidR="00E906C8">
        <w:rPr>
          <w:rFonts w:asciiTheme="majorBidi" w:eastAsia="CordiaNew" w:hAnsiTheme="majorBidi" w:cstheme="majorBidi"/>
        </w:rPr>
        <w:t xml:space="preserve">, </w:t>
      </w:r>
      <w:r w:rsidR="00E906C8">
        <w:rPr>
          <w:rFonts w:asciiTheme="majorBidi" w:eastAsia="CordiaNew" w:hAnsiTheme="majorBidi" w:cstheme="majorBidi" w:hint="cs"/>
          <w:cs/>
        </w:rPr>
        <w:t>น.</w:t>
      </w:r>
      <w:r w:rsidR="00E906C8" w:rsidRPr="00E906C8">
        <w:rPr>
          <w:rFonts w:asciiTheme="majorBidi" w:eastAsia="Cordia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79</w:t>
      </w:r>
      <w:r w:rsidRPr="00E906C8">
        <w:rPr>
          <w:rFonts w:asciiTheme="majorBidi" w:eastAsia="Cordia New" w:hAnsiTheme="majorBidi" w:cstheme="majorBidi"/>
          <w:cs/>
        </w:rPr>
        <w:t>-</w:t>
      </w:r>
      <w:r w:rsidRPr="00E906C8">
        <w:rPr>
          <w:rFonts w:asciiTheme="majorBidi" w:eastAsia="Cordia New" w:hAnsiTheme="majorBidi" w:cstheme="majorBidi"/>
        </w:rPr>
        <w:t>80</w:t>
      </w:r>
      <w:r w:rsidRPr="00E906C8">
        <w:rPr>
          <w:rFonts w:asciiTheme="majorBidi" w:eastAsia="Cordia New" w:hAnsiTheme="majorBidi" w:cstheme="majorBidi"/>
          <w:cs/>
        </w:rPr>
        <w:t>) อีกทั้งบทปฏิบัติการวิทยาศาสตร์ที่พัฒนาขึ้นช่วยให้นักเรียนเกิดการเรียนรู้ได้ดี เนื่องจาก นักเรียนเป็นผู้ศึกษาทดลอง วิเคราะห์เหตุผล ทดสอบสมมติฐาน สรุปและอภิปรายผล รวมถึงการตอบคำถามท้ายบทปฏิบัติการด้วยตนเอง จึงส่งผลให้นักเรียนเกิดการเรียนรู้อย่างแท้จริงและจดจำได้ดีกว่าการเรียนการสอนด้วยวิธีบรรยาย จากเหตุผลดังกล่าวจึงทำให้นักเรียนที่เรียนด้วยบทปฏิบัติการวิทยาศาสตร์มีความก้าวหน้าในการเรียน</w:t>
      </w:r>
      <w:r w:rsidRPr="00E906C8">
        <w:rPr>
          <w:rFonts w:asciiTheme="majorBidi" w:eastAsia="CordiaNew" w:hAnsiTheme="majorBidi" w:cstheme="majorBidi"/>
          <w:cs/>
        </w:rPr>
        <w:t>เพิ่มมากขึ้น</w:t>
      </w:r>
      <w:r w:rsidR="006F30E1" w:rsidRPr="00E906C8">
        <w:rPr>
          <w:rFonts w:asciiTheme="majorBidi" w:eastAsia="CordiaNew" w:hAnsiTheme="majorBidi" w:cstheme="majorBidi"/>
          <w:cs/>
        </w:rPr>
        <w:t xml:space="preserve"> ซึ่งบางส่วนสอดคล้องเทียบเคียงกับผลการศึกษาของ</w:t>
      </w:r>
      <w:r w:rsidR="00E906C8">
        <w:rPr>
          <w:rFonts w:asciiTheme="majorBidi" w:eastAsia="CordiaNew" w:hAnsiTheme="majorBidi" w:cstheme="majorBidi"/>
          <w:cs/>
        </w:rPr>
        <w:t xml:space="preserve"> </w:t>
      </w:r>
      <w:r w:rsidR="00E906C8">
        <w:rPr>
          <w:rFonts w:asciiTheme="majorBidi" w:eastAsia="CordiaNew" w:hAnsiTheme="majorBidi" w:cstheme="majorBidi"/>
        </w:rPr>
        <w:br/>
      </w:r>
      <w:r w:rsidR="006F30E1" w:rsidRPr="00E906C8">
        <w:rPr>
          <w:rFonts w:asciiTheme="majorBidi" w:eastAsia="CordiaNew" w:hAnsiTheme="majorBidi" w:cstheme="majorBidi"/>
          <w:cs/>
        </w:rPr>
        <w:lastRenderedPageBreak/>
        <w:t>วารี</w:t>
      </w:r>
      <w:proofErr w:type="spellStart"/>
      <w:r w:rsidR="006F30E1" w:rsidRPr="00E906C8">
        <w:rPr>
          <w:rFonts w:asciiTheme="majorBidi" w:eastAsia="CordiaNew" w:hAnsiTheme="majorBidi" w:cstheme="majorBidi"/>
          <w:cs/>
        </w:rPr>
        <w:t>ย์</w:t>
      </w:r>
      <w:proofErr w:type="spellEnd"/>
      <w:r w:rsidR="00E906C8">
        <w:rPr>
          <w:rFonts w:asciiTheme="majorBidi" w:eastAsia="CordiaNew" w:hAnsiTheme="majorBidi" w:cstheme="majorBidi"/>
          <w:cs/>
        </w:rPr>
        <w:t xml:space="preserve"> </w:t>
      </w:r>
      <w:r w:rsidR="006F30E1" w:rsidRPr="00E906C8">
        <w:rPr>
          <w:rFonts w:asciiTheme="majorBidi" w:eastAsia="CordiaNew" w:hAnsiTheme="majorBidi" w:cstheme="majorBidi"/>
          <w:cs/>
        </w:rPr>
        <w:t>บุญลือ (</w:t>
      </w:r>
      <w:r w:rsidR="006F30E1" w:rsidRPr="00E906C8">
        <w:rPr>
          <w:rFonts w:asciiTheme="majorBidi" w:eastAsia="CordiaNew" w:hAnsiTheme="majorBidi" w:cstheme="majorBidi"/>
        </w:rPr>
        <w:t>2550</w:t>
      </w:r>
      <w:r w:rsidR="006F30E1" w:rsidRPr="00E906C8">
        <w:rPr>
          <w:rFonts w:asciiTheme="majorBidi" w:eastAsia="CordiaNew" w:hAnsiTheme="majorBidi" w:cstheme="majorBidi"/>
          <w:cs/>
        </w:rPr>
        <w:t>)</w:t>
      </w:r>
      <w:r w:rsidR="00E906C8">
        <w:rPr>
          <w:rFonts w:asciiTheme="majorBidi" w:eastAsia="CordiaNew" w:hAnsiTheme="majorBidi" w:cstheme="majorBidi"/>
          <w:cs/>
        </w:rPr>
        <w:t xml:space="preserve"> </w:t>
      </w:r>
      <w:r w:rsidR="006F30E1" w:rsidRPr="00E906C8">
        <w:rPr>
          <w:rFonts w:asciiTheme="majorBidi" w:eastAsia="CordiaNew" w:hAnsiTheme="majorBidi" w:cstheme="majorBidi"/>
          <w:cs/>
        </w:rPr>
        <w:t>ได้ศึกษาเกี่ยวกับการพัฒนาบทปฏิบัติการวิทยาศาสตร์การปลูกพืชแบบ</w:t>
      </w:r>
      <w:proofErr w:type="spellStart"/>
      <w:r w:rsidR="006F30E1" w:rsidRPr="00E906C8">
        <w:rPr>
          <w:rFonts w:asciiTheme="majorBidi" w:eastAsia="CordiaNew" w:hAnsiTheme="majorBidi" w:cstheme="majorBidi"/>
          <w:cs/>
        </w:rPr>
        <w:t>ไฮโ</w:t>
      </w:r>
      <w:proofErr w:type="spellEnd"/>
      <w:r w:rsidR="006F30E1" w:rsidRPr="00E906C8">
        <w:rPr>
          <w:rFonts w:asciiTheme="majorBidi" w:eastAsia="CordiaNew" w:hAnsiTheme="majorBidi" w:cstheme="majorBidi"/>
          <w:cs/>
        </w:rPr>
        <w:t>ดรพอ</w:t>
      </w:r>
      <w:proofErr w:type="spellStart"/>
      <w:r w:rsidR="006F30E1" w:rsidRPr="00E906C8">
        <w:rPr>
          <w:rFonts w:asciiTheme="majorBidi" w:eastAsia="CordiaNew" w:hAnsiTheme="majorBidi" w:cstheme="majorBidi"/>
          <w:cs/>
        </w:rPr>
        <w:t>นิกส์</w:t>
      </w:r>
      <w:proofErr w:type="spellEnd"/>
      <w:r w:rsidR="00E906C8">
        <w:rPr>
          <w:rFonts w:asciiTheme="majorBidi" w:eastAsia="CordiaNew" w:hAnsiTheme="majorBidi" w:cstheme="majorBidi"/>
          <w:cs/>
        </w:rPr>
        <w:t xml:space="preserve"> </w:t>
      </w:r>
      <w:r w:rsidR="006F30E1" w:rsidRPr="00E906C8">
        <w:rPr>
          <w:rFonts w:asciiTheme="majorBidi" w:eastAsia="CordiaNew" w:hAnsiTheme="majorBidi" w:cstheme="majorBidi"/>
          <w:cs/>
        </w:rPr>
        <w:t xml:space="preserve">สำหรับนักเรียนช่วงชั้นที่ </w:t>
      </w:r>
      <w:r w:rsidR="006F30E1" w:rsidRPr="00E906C8">
        <w:rPr>
          <w:rFonts w:asciiTheme="majorBidi" w:eastAsia="CordiaNew" w:hAnsiTheme="majorBidi" w:cstheme="majorBidi"/>
        </w:rPr>
        <w:t>3</w:t>
      </w:r>
      <w:r w:rsidR="006F30E1" w:rsidRPr="00E906C8">
        <w:rPr>
          <w:rFonts w:asciiTheme="majorBidi" w:eastAsia="CordiaNew" w:hAnsiTheme="majorBidi" w:cstheme="majorBidi"/>
          <w:cs/>
        </w:rPr>
        <w:t xml:space="preserve"> ผลการวิจัยพบว่า </w:t>
      </w:r>
      <w:r w:rsidR="006F30E1" w:rsidRPr="00E906C8">
        <w:rPr>
          <w:rFonts w:asciiTheme="majorBidi" w:eastAsia="CordiaNew" w:hAnsiTheme="majorBidi" w:cstheme="majorBidi"/>
        </w:rPr>
        <w:t>1</w:t>
      </w:r>
      <w:r w:rsidR="006F30E1" w:rsidRPr="00E906C8">
        <w:rPr>
          <w:rFonts w:asciiTheme="majorBidi" w:eastAsia="CordiaNew" w:hAnsiTheme="majorBidi" w:cstheme="majorBidi"/>
          <w:cs/>
        </w:rPr>
        <w:t xml:space="preserve">) บทปฏิบัติการวิทยาศาสตร์ที่พัฒนามีประสิทธิภาพ </w:t>
      </w:r>
      <w:r w:rsidR="006F30E1" w:rsidRPr="00E906C8">
        <w:rPr>
          <w:rFonts w:asciiTheme="majorBidi" w:eastAsia="CordiaNew" w:hAnsiTheme="majorBidi" w:cstheme="majorBidi"/>
        </w:rPr>
        <w:t>84</w:t>
      </w:r>
      <w:r w:rsidR="006F30E1" w:rsidRPr="00E906C8">
        <w:rPr>
          <w:rFonts w:asciiTheme="majorBidi" w:eastAsia="CordiaNew" w:hAnsiTheme="majorBidi" w:cstheme="majorBidi"/>
          <w:cs/>
        </w:rPr>
        <w:t>.</w:t>
      </w:r>
      <w:r w:rsidR="006F30E1" w:rsidRPr="00E906C8">
        <w:rPr>
          <w:rFonts w:asciiTheme="majorBidi" w:eastAsia="CordiaNew" w:hAnsiTheme="majorBidi" w:cstheme="majorBidi"/>
        </w:rPr>
        <w:t>38</w:t>
      </w:r>
      <w:r w:rsidR="006F30E1" w:rsidRPr="00E906C8">
        <w:rPr>
          <w:rFonts w:asciiTheme="majorBidi" w:eastAsia="CordiaNew" w:hAnsiTheme="majorBidi" w:cstheme="majorBidi"/>
          <w:cs/>
        </w:rPr>
        <w:t>/</w:t>
      </w:r>
      <w:r w:rsidR="006F30E1" w:rsidRPr="00E906C8">
        <w:rPr>
          <w:rFonts w:asciiTheme="majorBidi" w:eastAsia="CordiaNew" w:hAnsiTheme="majorBidi" w:cstheme="majorBidi"/>
        </w:rPr>
        <w:t>80</w:t>
      </w:r>
      <w:r w:rsidR="006F30E1" w:rsidRPr="00E906C8">
        <w:rPr>
          <w:rFonts w:asciiTheme="majorBidi" w:eastAsia="CordiaNew" w:hAnsiTheme="majorBidi" w:cstheme="majorBidi"/>
          <w:cs/>
        </w:rPr>
        <w:t>.</w:t>
      </w:r>
      <w:r w:rsidR="006F30E1" w:rsidRPr="00E906C8">
        <w:rPr>
          <w:rFonts w:asciiTheme="majorBidi" w:eastAsia="CordiaNew" w:hAnsiTheme="majorBidi" w:cstheme="majorBidi"/>
        </w:rPr>
        <w:t>50 2</w:t>
      </w:r>
      <w:r w:rsidR="006F30E1" w:rsidRPr="00E906C8">
        <w:rPr>
          <w:rFonts w:asciiTheme="majorBidi" w:eastAsia="CordiaNew" w:hAnsiTheme="majorBidi" w:cstheme="majorBidi"/>
          <w:cs/>
        </w:rPr>
        <w:t>) นักเรียนที่เรียนด้วยบทปฏิบัติการวิทยาศาสตร์ มีทักษะกระบวนการทางวิทยาศาสตร์หลังเรียนสูงกว่าก่อนเรียน</w:t>
      </w:r>
      <w:r w:rsidR="00E906C8">
        <w:rPr>
          <w:rFonts w:asciiTheme="majorBidi" w:eastAsia="CordiaNew" w:hAnsiTheme="majorBidi" w:cstheme="majorBidi"/>
          <w:cs/>
        </w:rPr>
        <w:t xml:space="preserve"> </w:t>
      </w:r>
      <w:r w:rsidR="00791000" w:rsidRPr="00E906C8">
        <w:rPr>
          <w:rFonts w:asciiTheme="majorBidi" w:eastAsia="CordiaNew" w:hAnsiTheme="majorBidi" w:cstheme="majorBidi"/>
          <w:cs/>
        </w:rPr>
        <w:t>และยังสอดคล้องกับผลการศึกษาของ สันติ</w:t>
      </w:r>
      <w:r w:rsidR="00E906C8">
        <w:rPr>
          <w:rFonts w:asciiTheme="majorBidi" w:eastAsia="CordiaNew" w:hAnsiTheme="majorBidi" w:cstheme="majorBidi"/>
          <w:cs/>
        </w:rPr>
        <w:t xml:space="preserve"> </w:t>
      </w:r>
      <w:r w:rsidR="00791000" w:rsidRPr="00E906C8">
        <w:rPr>
          <w:rFonts w:asciiTheme="majorBidi" w:eastAsia="CordiaNew" w:hAnsiTheme="majorBidi" w:cstheme="majorBidi"/>
          <w:cs/>
        </w:rPr>
        <w:t>พันธุ์ชัย</w:t>
      </w:r>
      <w:r w:rsidR="00E906C8">
        <w:rPr>
          <w:rFonts w:asciiTheme="majorBidi" w:eastAsia="CordiaNew" w:hAnsiTheme="majorBidi" w:cstheme="majorBidi"/>
          <w:cs/>
        </w:rPr>
        <w:t xml:space="preserve"> </w:t>
      </w:r>
      <w:r w:rsidR="00791000" w:rsidRPr="00E906C8">
        <w:rPr>
          <w:rFonts w:asciiTheme="majorBidi" w:eastAsia="CordiaNew" w:hAnsiTheme="majorBidi" w:cstheme="majorBidi"/>
          <w:cs/>
        </w:rPr>
        <w:t>(2552) ทำการวิจัยเพื่อพัฒนาบทปฏิบัติการวิทยาศาสตร์ เรื่อง พอลิเมอร์และผลิตภัณฑ์พอลิเมอร์ สำหรับนักเรียนชั้นมัธยมศึกษาปีที่ 6 โรงเรียนศรีกระนว</w:t>
      </w:r>
      <w:proofErr w:type="spellStart"/>
      <w:r w:rsidR="00791000" w:rsidRPr="00E906C8">
        <w:rPr>
          <w:rFonts w:asciiTheme="majorBidi" w:eastAsia="CordiaNew" w:hAnsiTheme="majorBidi" w:cstheme="majorBidi"/>
          <w:cs/>
        </w:rPr>
        <w:t>นวิ</w:t>
      </w:r>
      <w:proofErr w:type="spellEnd"/>
      <w:r w:rsidR="00791000" w:rsidRPr="00E906C8">
        <w:rPr>
          <w:rFonts w:asciiTheme="majorBidi" w:eastAsia="CordiaNew" w:hAnsiTheme="majorBidi" w:cstheme="majorBidi"/>
          <w:cs/>
        </w:rPr>
        <w:t>ทยาคม ภาคเรียนที่ 2 ปีการศึกษา 2552 ผลการวิจัยสรุปได้ดังนี้ 1) บทปฏิบัติการวิทยาศาสตร์ที่พัฒนาขึ้นมีประสิทธิภาพสูงกว่าเกณฑ์</w:t>
      </w:r>
      <w:r w:rsidR="00EF279B">
        <w:rPr>
          <w:rFonts w:asciiTheme="majorBidi" w:eastAsia="CordiaNew" w:hAnsiTheme="majorBidi" w:cstheme="majorBidi"/>
        </w:rPr>
        <w:br/>
      </w:r>
      <w:r w:rsidR="00791000" w:rsidRPr="00E906C8">
        <w:rPr>
          <w:rFonts w:asciiTheme="majorBidi" w:eastAsia="CordiaNew" w:hAnsiTheme="majorBidi" w:cstheme="majorBidi"/>
          <w:cs/>
        </w:rPr>
        <w:t>ที่กำหนด คือ 77.31/79.68</w:t>
      </w:r>
      <w:r w:rsidR="003A639F" w:rsidRPr="00E906C8">
        <w:rPr>
          <w:rFonts w:asciiTheme="majorBidi" w:eastAsia="CordiaNew" w:hAnsiTheme="majorBidi" w:cstheme="majorBidi"/>
          <w:cs/>
        </w:rPr>
        <w:t xml:space="preserve"> ซึ่งสูงกว่าเกณฑ์</w:t>
      </w:r>
      <w:r w:rsidR="00791000" w:rsidRPr="00E906C8">
        <w:rPr>
          <w:rFonts w:asciiTheme="majorBidi" w:eastAsia="CordiaNew" w:hAnsiTheme="majorBidi" w:cstheme="majorBidi"/>
          <w:cs/>
        </w:rPr>
        <w:t>ที่กำหนดไว้</w:t>
      </w:r>
    </w:p>
    <w:p w:rsidR="00214720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contextualSpacing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 w:hint="cs"/>
          <w:cs/>
        </w:rPr>
        <w:t>5.2.</w:t>
      </w:r>
      <w:r w:rsidR="00214720" w:rsidRPr="00E906C8">
        <w:rPr>
          <w:rFonts w:asciiTheme="majorBidi" w:eastAsia="Calibri" w:hAnsiTheme="majorBidi" w:cstheme="majorBidi"/>
        </w:rPr>
        <w:t>2</w:t>
      </w:r>
      <w:r>
        <w:rPr>
          <w:rFonts w:asciiTheme="majorBidi" w:eastAsia="Calibri" w:hAnsiTheme="majorBidi" w:cstheme="majorBidi"/>
          <w:cs/>
        </w:rPr>
        <w:tab/>
      </w:r>
      <w:r w:rsidR="00214720" w:rsidRPr="00E906C8">
        <w:rPr>
          <w:rFonts w:asciiTheme="majorBidi" w:eastAsia="Calibri" w:hAnsiTheme="majorBidi" w:cstheme="majorBidi"/>
          <w:cs/>
        </w:rPr>
        <w:t>นักเรียนชั้นมัธยมศึกษาปีที่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5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ที่มีแรงจูงใจใฝ่สัมฤทธิ์ต่ำ และสูง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เมื่อเรียนด้วยบทปฏิบัติการวิทยาศาสตร์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เรื่อง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ordia New" w:hAnsiTheme="majorBidi" w:cstheme="majorBidi"/>
          <w:color w:val="000000"/>
          <w:cs/>
        </w:rPr>
        <w:t>การเกิดปฏิกิริยาเคมีและปัจจัยที่มีผลต่ออัตราเกิดปฏิกิริยาเคมี</w:t>
      </w:r>
      <w:r w:rsidR="00214720" w:rsidRPr="00E906C8">
        <w:rPr>
          <w:rFonts w:asciiTheme="majorBidi" w:eastAsia="Calibri" w:hAnsiTheme="majorBidi" w:cstheme="majorBidi"/>
          <w:cs/>
        </w:rPr>
        <w:t>มีการคิดวิเคราะห์รายด้านและโดยรวม หลังเรียนสูงกว่าก่อนเรียนอย่างมีนัยสำคัญทางสถิติที่ระดับ .05</w:t>
      </w:r>
      <w:r w:rsidR="000C2408" w:rsidRPr="00E906C8">
        <w:rPr>
          <w:rFonts w:asciiTheme="majorBidi" w:eastAsia="Calibri" w:hAnsiTheme="majorBidi" w:cstheme="majorBidi"/>
          <w:cs/>
        </w:rPr>
        <w:t xml:space="preserve"> และ</w:t>
      </w:r>
      <w:r w:rsidR="00214720" w:rsidRPr="00E906C8">
        <w:rPr>
          <w:rFonts w:asciiTheme="majorBidi" w:eastAsia="Calibri" w:hAnsiTheme="majorBidi" w:cstheme="majorBidi"/>
          <w:cs/>
        </w:rPr>
        <w:t>นักเรียนชั้นมัธยมศึกษาปีที่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5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ที่มีแรงจูงใจใฝ่สัมฤทธิ์สูง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เมื่อเรียนด้วยบทปฏิบัติการวิทยาศาสตร์</w:t>
      </w:r>
      <w:r>
        <w:rPr>
          <w:rFonts w:asciiTheme="majorBidi" w:eastAsia="Calibri" w:hAnsiTheme="majorBidi" w:cstheme="majorBidi"/>
          <w:cs/>
        </w:rPr>
        <w:t xml:space="preserve"> </w:t>
      </w:r>
      <w:r w:rsidR="00214720" w:rsidRPr="00E906C8">
        <w:rPr>
          <w:rFonts w:asciiTheme="majorBidi" w:eastAsia="Calibri" w:hAnsiTheme="majorBidi" w:cstheme="majorBidi"/>
          <w:cs/>
        </w:rPr>
        <w:t>เรื่องอัตราการเกิดปฏิกิริยาเคมี มีการคิดวิเคราะห์รายด้านและโดยรวมหลังเรียนสูงกว่า นักเรียนที่มีแรงจูงใจใฝ่สัมฤทธิ์ต่ำ อย่างมีนัยสำคัญทางสถิติที่ระดับ .05</w:t>
      </w:r>
    </w:p>
    <w:p w:rsidR="00752A1C" w:rsidRPr="00E906C8" w:rsidRDefault="008D3433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E906C8">
        <w:rPr>
          <w:rFonts w:asciiTheme="majorBidi" w:eastAsia="Cordia New" w:hAnsiTheme="majorBidi" w:cstheme="majorBidi"/>
        </w:rPr>
        <w:tab/>
      </w:r>
      <w:r w:rsidR="00DA0160" w:rsidRPr="00E906C8">
        <w:rPr>
          <w:rFonts w:asciiTheme="majorBidi" w:eastAsia="Cordia New" w:hAnsiTheme="majorBidi" w:cstheme="majorBidi"/>
          <w:cs/>
        </w:rPr>
        <w:t>ทั้งนี้เนื่องจากบุคคลที่มีแรงจูงใจใฝ่สัมฤทธิ์สูง มีแนวโน้มที่จะประสบความสำเร็จสูงและด้วยมาตรฐานที่ดีเยี่ยม มากกว่าผู้ที่มีแรงจูงใจใฝ่สัมฤทธิ์ต่ำหรือไร้แรงจูงใจใฝ่สัมฤทธิ์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DA0160" w:rsidRPr="00E906C8">
        <w:rPr>
          <w:rFonts w:asciiTheme="majorBidi" w:eastAsia="Cordia New" w:hAnsiTheme="majorBidi" w:cstheme="majorBidi"/>
          <w:cs/>
        </w:rPr>
        <w:t>จะประสบความสำเร็จในงานที่เกี่ยวข้องกับการคำนวณและภาษากับงานที่ต้องใช้ปัญญาในการคิดแก้ปัญหา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DA0160" w:rsidRPr="00E906C8">
        <w:rPr>
          <w:rFonts w:asciiTheme="majorBidi" w:eastAsia="Cordia New" w:hAnsiTheme="majorBidi" w:cstheme="majorBidi"/>
          <w:cs/>
        </w:rPr>
        <w:t>สามารถรักษาระดับผลการเรียนที่ดีของตนในระดับมัธยมศึกษาไว้ได้จนถึง</w:t>
      </w:r>
      <w:r w:rsidR="000C2408" w:rsidRPr="00E906C8">
        <w:rPr>
          <w:rFonts w:asciiTheme="majorBidi" w:eastAsia="Cordia New" w:hAnsiTheme="majorBidi" w:cstheme="majorBidi"/>
          <w:cs/>
        </w:rPr>
        <w:t>ร</w:t>
      </w:r>
      <w:r w:rsidR="00DA0160" w:rsidRPr="00E906C8">
        <w:rPr>
          <w:rFonts w:asciiTheme="majorBidi" w:eastAsia="Cordia New" w:hAnsiTheme="majorBidi" w:cstheme="majorBidi"/>
          <w:cs/>
        </w:rPr>
        <w:t>ะดับอุดมศึกษา และแรงจูงใจใฝ่สัมฤทธิ์มีความสำคัญต่อบุคคลทั้งในด้านการศึกษาและอาชีพ เช่น ความสำเร็จทางการศึกษาจากสถาบัน หรือความสำเร็จในการประกอบอาชีพ ด้านการดำเนินชีวิตส่วนตัวในสังคม เช่น การได้แต่งงาน หรือการบุคลิกภาพที่ดี ด้านการประกอบ กิจกรรมพิเศษ (เช่น การเล่นกีฬา หรือการให้บริการแก่สังคม) และด้านการประกอบดำเนินชีวิตในครอบครัว เช่น การเป็นพ่อแม่ หรือการมีความสัมพันธ์กับคนใน ครอบครัว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DA0160" w:rsidRPr="00E906C8">
        <w:rPr>
          <w:rFonts w:asciiTheme="majorBidi" w:eastAsia="Cordia New" w:hAnsiTheme="majorBidi" w:cstheme="majorBidi"/>
          <w:cs/>
        </w:rPr>
        <w:t>ดังนั้น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DA0160" w:rsidRPr="00E906C8">
        <w:rPr>
          <w:rFonts w:asciiTheme="majorBidi" w:eastAsia="Cordia New" w:hAnsiTheme="majorBidi" w:cstheme="majorBidi"/>
          <w:cs/>
        </w:rPr>
        <w:t>ทำให้เห็นได้ว่าถ้าผู้เรียนมีแรงจูงใจใฝ่สัมฤทธิ์สูงย่อมส่งผลให้ผู้เรียนมีความมานะและมุ่งมั</w:t>
      </w:r>
      <w:r w:rsidR="008B7E90" w:rsidRPr="00E906C8">
        <w:rPr>
          <w:rFonts w:asciiTheme="majorBidi" w:eastAsia="Cordia New" w:hAnsiTheme="majorBidi" w:cstheme="majorBidi"/>
          <w:cs/>
        </w:rPr>
        <w:t>่นที่จะศึกษาและเล่าเรียนให้ประสบ</w:t>
      </w:r>
      <w:r w:rsidR="00DA0160" w:rsidRPr="00E906C8">
        <w:rPr>
          <w:rFonts w:asciiTheme="majorBidi" w:eastAsia="Cordia New" w:hAnsiTheme="majorBidi" w:cstheme="majorBidi"/>
          <w:cs/>
        </w:rPr>
        <w:t>ความสำเร็จ</w:t>
      </w:r>
      <w:r w:rsidR="008B7E90" w:rsidRPr="00E906C8">
        <w:rPr>
          <w:rFonts w:asciiTheme="majorBidi" w:eastAsia="Cordia New" w:hAnsiTheme="majorBidi" w:cstheme="majorBidi"/>
          <w:cs/>
        </w:rPr>
        <w:t xml:space="preserve"> </w:t>
      </w:r>
      <w:r w:rsidR="00DA0160" w:rsidRPr="00E906C8">
        <w:rPr>
          <w:rFonts w:asciiTheme="majorBidi" w:eastAsia="Cordia New" w:hAnsiTheme="majorBidi" w:cstheme="majorBidi"/>
          <w:cs/>
        </w:rPr>
        <w:t>ให้จงได้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E906C8">
        <w:rPr>
          <w:rFonts w:asciiTheme="majorBidi" w:eastAsia="Cordia New" w:hAnsiTheme="majorBidi" w:cstheme="majorBidi"/>
        </w:rPr>
        <w:br/>
      </w:r>
      <w:r w:rsidR="000C2408" w:rsidRPr="00E906C8">
        <w:rPr>
          <w:rFonts w:asciiTheme="majorBidi" w:eastAsia="Cordia New" w:hAnsiTheme="majorBidi" w:cstheme="majorBidi"/>
          <w:cs/>
        </w:rPr>
        <w:t>ซึ่งจะสอดคล้องกับผลการวิจัยของ</w:t>
      </w:r>
      <w:r w:rsidR="00752A1C" w:rsidRPr="00E906C8">
        <w:rPr>
          <w:rFonts w:asciiTheme="majorBidi" w:eastAsia="Cordia New" w:hAnsiTheme="majorBidi" w:cs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  <w:cs/>
        </w:rPr>
        <w:t>สมใจ ธรรมขันธ์</w:t>
      </w:r>
      <w:r w:rsidR="00752A1C" w:rsidRPr="00E906C8">
        <w:rPr>
          <w:rFonts w:asciiTheme="majorBidi" w:eastAsia="Calibri" w:hAnsiTheme="majorBidi" w:cstheme="majorBidi"/>
          <w:cs/>
        </w:rPr>
        <w:t xml:space="preserve"> (</w:t>
      </w:r>
      <w:r w:rsidR="00E906C8">
        <w:rPr>
          <w:rFonts w:asciiTheme="majorBidi" w:eastAsia="Calibri" w:hAnsiTheme="majorBidi" w:cstheme="majorBidi"/>
        </w:rPr>
        <w:t>2551</w:t>
      </w:r>
      <w:r w:rsidR="00752A1C" w:rsidRPr="00E906C8">
        <w:rPr>
          <w:rFonts w:asciiTheme="majorBidi" w:eastAsia="Calibri" w:hAnsiTheme="majorBidi" w:cstheme="majorBidi"/>
          <w:cs/>
        </w:rPr>
        <w:t>)</w:t>
      </w:r>
      <w:r w:rsidR="00E906C8">
        <w:rPr>
          <w:rFonts w:asciiTheme="majorBidi" w:eastAsia="AngsanaNew" w:hAnsiTheme="majorBidi" w:cs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  <w:cs/>
        </w:rPr>
        <w:t>ทำการวิจัยเพื่อศึกษาและเปรียบเทียบการเปลี่ยนแปลงแนวความคิดที่ผิดพลาดเกี่ยวกับมโนมติงาน พลังงาน และโมเมน</w:t>
      </w:r>
      <w:proofErr w:type="spellStart"/>
      <w:r w:rsidR="00752A1C" w:rsidRPr="00E906C8">
        <w:rPr>
          <w:rFonts w:asciiTheme="majorBidi" w:eastAsia="AngsanaNew" w:hAnsiTheme="majorBidi" w:cstheme="majorBidi"/>
          <w:cs/>
        </w:rPr>
        <w:t>ตัม</w:t>
      </w:r>
      <w:proofErr w:type="spellEnd"/>
      <w:r w:rsidR="00752A1C" w:rsidRPr="00E906C8">
        <w:rPr>
          <w:rFonts w:asciiTheme="majorBidi" w:eastAsia="AngsanaNew" w:hAnsiTheme="majorBidi" w:cstheme="majorBidi"/>
          <w:cs/>
        </w:rPr>
        <w:t xml:space="preserve"> และทักษะกระบวนการทางวิทยาศาสตร์ขั้นบูรณาการของนักเรียนชั้นมัธยมศึกษาปีที่</w:t>
      </w:r>
      <w:r w:rsidR="00752A1C" w:rsidRPr="00E906C8">
        <w:rPr>
          <w:rFonts w:asciiTheme="majorBidi" w:eastAsia="AngsanaNew" w:hAnsiTheme="majorBidi" w:cstheme="majorBidi"/>
        </w:rPr>
        <w:t xml:space="preserve"> 5 </w:t>
      </w:r>
      <w:r w:rsidR="00752A1C" w:rsidRPr="00E906C8">
        <w:rPr>
          <w:rFonts w:asciiTheme="majorBidi" w:eastAsia="AngsanaNew" w:hAnsiTheme="majorBidi" w:cstheme="majorBidi"/>
          <w:cs/>
        </w:rPr>
        <w:t>ที่มีแรงจูงใจใฝ่สัมฤทธิ์ต่างกัน ที่เรียนแบบ</w:t>
      </w:r>
      <w:proofErr w:type="spellStart"/>
      <w:r w:rsidR="00752A1C" w:rsidRPr="00E906C8">
        <w:rPr>
          <w:rFonts w:asciiTheme="majorBidi" w:eastAsia="AngsanaNew" w:hAnsiTheme="majorBidi" w:cstheme="majorBidi"/>
          <w:cs/>
        </w:rPr>
        <w:t>วัฎ</w:t>
      </w:r>
      <w:proofErr w:type="spellEnd"/>
      <w:r w:rsidR="00752A1C" w:rsidRPr="00E906C8">
        <w:rPr>
          <w:rFonts w:asciiTheme="majorBidi" w:eastAsia="AngsanaNew" w:hAnsiTheme="majorBidi" w:cstheme="majorBidi"/>
          <w:cs/>
        </w:rPr>
        <w:t>จักรการเรียนรู้</w:t>
      </w:r>
      <w:r w:rsidR="00752A1C" w:rsidRPr="00E906C8">
        <w:rPr>
          <w:rFonts w:asciiTheme="majorBidi" w:eastAsia="AngsanaNew" w:hAnsiTheme="majorBidi" w:cstheme="majorBidi"/>
        </w:rPr>
        <w:t xml:space="preserve"> 7 </w:t>
      </w:r>
      <w:r w:rsidR="00752A1C" w:rsidRPr="00E906C8">
        <w:rPr>
          <w:rFonts w:asciiTheme="majorBidi" w:eastAsia="AngsanaNew" w:hAnsiTheme="majorBidi" w:cstheme="majorBidi"/>
          <w:cs/>
        </w:rPr>
        <w:t>ขั้น โดยใช้เทคนิคการรู้คิดจำนวน</w:t>
      </w:r>
      <w:r w:rsidR="00752A1C" w:rsidRPr="00E906C8">
        <w:rPr>
          <w:rFonts w:asciiTheme="majorBidi" w:eastAsia="AngsanaNew" w:hAnsiTheme="majorBidi" w:cstheme="majorBidi"/>
        </w:rPr>
        <w:t xml:space="preserve"> 40 </w:t>
      </w:r>
      <w:r w:rsidR="00752A1C" w:rsidRPr="00E906C8">
        <w:rPr>
          <w:rFonts w:asciiTheme="majorBidi" w:eastAsia="AngsanaNew" w:hAnsiTheme="majorBidi" w:cstheme="majorBidi"/>
          <w:cs/>
        </w:rPr>
        <w:t>คน ซึ่งได้มาจากการสุ่มแบบกลุ่ม (</w:t>
      </w:r>
      <w:r w:rsidR="00752A1C" w:rsidRPr="00E906C8">
        <w:rPr>
          <w:rFonts w:asciiTheme="majorBidi" w:eastAsia="AngsanaNew" w:hAnsiTheme="majorBidi" w:cstheme="majorBidi"/>
        </w:rPr>
        <w:t>Cluster Random Sampling</w:t>
      </w:r>
      <w:r w:rsidR="00752A1C" w:rsidRPr="00E906C8">
        <w:rPr>
          <w:rFonts w:asciiTheme="majorBidi" w:eastAsia="AngsanaNew" w:hAnsiTheme="majorBidi" w:cstheme="majorBidi"/>
          <w:cs/>
        </w:rPr>
        <w:t>)ผลการวิจัย ปรากฏดังนี้</w:t>
      </w:r>
      <w:r w:rsidR="00E906C8">
        <w:rPr>
          <w:rFonts w:asciiTheme="majorBidi" w:eastAsia="AngsanaNew" w:hAnsi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</w:rPr>
        <w:t>1</w:t>
      </w:r>
      <w:r w:rsidR="00752A1C" w:rsidRPr="00E906C8">
        <w:rPr>
          <w:rFonts w:asciiTheme="majorBidi" w:eastAsia="AngsanaNew" w:hAnsiTheme="majorBidi" w:cstheme="majorBidi"/>
          <w:cs/>
        </w:rPr>
        <w:t>) นักเรียนโดยส่วนรวม นักเรียนที่มีแรงจูงใจใฝ่สัมฤทธิ์สูง และนักเรียนที่มีแรงจูงใจใฝ่สัมฤทธิ์ต่ำ หลังเรียนแบบ</w:t>
      </w:r>
      <w:proofErr w:type="spellStart"/>
      <w:r w:rsidR="00752A1C" w:rsidRPr="00E906C8">
        <w:rPr>
          <w:rFonts w:asciiTheme="majorBidi" w:eastAsia="AngsanaNew" w:hAnsiTheme="majorBidi" w:cstheme="majorBidi"/>
          <w:cs/>
        </w:rPr>
        <w:t>วัฎ</w:t>
      </w:r>
      <w:proofErr w:type="spellEnd"/>
      <w:r w:rsidR="00752A1C" w:rsidRPr="00E906C8">
        <w:rPr>
          <w:rFonts w:asciiTheme="majorBidi" w:eastAsia="AngsanaNew" w:hAnsiTheme="majorBidi" w:cstheme="majorBidi"/>
          <w:cs/>
        </w:rPr>
        <w:t>จักรการ</w:t>
      </w:r>
      <w:r w:rsidR="00752A1C" w:rsidRPr="00E906C8">
        <w:rPr>
          <w:rFonts w:asciiTheme="majorBidi" w:eastAsia="AngsanaNew" w:hAnsiTheme="majorBidi" w:cstheme="majorBidi"/>
          <w:cs/>
        </w:rPr>
        <w:lastRenderedPageBreak/>
        <w:t>เรียนรู้</w:t>
      </w:r>
      <w:r w:rsidR="00752A1C" w:rsidRPr="00E906C8">
        <w:rPr>
          <w:rFonts w:asciiTheme="majorBidi" w:eastAsia="AngsanaNew" w:hAnsiTheme="majorBidi" w:cstheme="majorBidi"/>
        </w:rPr>
        <w:t xml:space="preserve"> 7 </w:t>
      </w:r>
      <w:r w:rsidR="00752A1C" w:rsidRPr="00E906C8">
        <w:rPr>
          <w:rFonts w:asciiTheme="majorBidi" w:eastAsia="AngsanaNew" w:hAnsiTheme="majorBidi" w:cstheme="majorBidi"/>
          <w:cs/>
        </w:rPr>
        <w:t>ขั้น โดยใช้เทคนิคการรู้คิด มีความเข้าใจอย่างสมบูรณ์เพิ่มขึ้นจากก่อนเรียน และไม่มีความเข้าใจเพียงบางส่วนและแนวความคิดที่ผิดพลาด และไม่มีแนวความคิดที่ผิดพลาด อย่างมีนัยสำคัญทางสถิติที่ระดับ</w:t>
      </w:r>
      <w:r w:rsidR="00E906C8">
        <w:rPr>
          <w:rFonts w:asciiTheme="majorBidi" w:eastAsia="AngsanaNew" w:hAnsi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  <w:cs/>
        </w:rPr>
        <w:t>.</w:t>
      </w:r>
      <w:r w:rsidR="00752A1C" w:rsidRPr="00E906C8">
        <w:rPr>
          <w:rFonts w:asciiTheme="majorBidi" w:eastAsia="AngsanaNew" w:hAnsiTheme="majorBidi" w:cstheme="majorBidi"/>
        </w:rPr>
        <w:t>05</w:t>
      </w:r>
      <w:r w:rsidR="00E906C8">
        <w:rPr>
          <w:rFonts w:asciiTheme="majorBidi" w:eastAsia="AngsanaNew" w:hAnsi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</w:rPr>
        <w:t>2</w:t>
      </w:r>
      <w:r w:rsidR="00752A1C" w:rsidRPr="00E906C8">
        <w:rPr>
          <w:rFonts w:asciiTheme="majorBidi" w:eastAsia="AngsanaNew" w:hAnsiTheme="majorBidi" w:cstheme="majorBidi"/>
          <w:cs/>
        </w:rPr>
        <w:t>) นักเรียนโดยส่วนรวม นักเรียนที่มีแรงจูงใจใฝ่สัมฤทธิ์สูง และนักเรียนที่มีแรงจูงใจใฝ่สัมฤทธิ์ต่ำ หลังเรียนแบบ</w:t>
      </w:r>
      <w:proofErr w:type="spellStart"/>
      <w:r w:rsidR="00752A1C" w:rsidRPr="00E906C8">
        <w:rPr>
          <w:rFonts w:asciiTheme="majorBidi" w:eastAsia="AngsanaNew" w:hAnsiTheme="majorBidi" w:cstheme="majorBidi"/>
          <w:cs/>
        </w:rPr>
        <w:t>วัฎ</w:t>
      </w:r>
      <w:proofErr w:type="spellEnd"/>
      <w:r w:rsidR="00752A1C" w:rsidRPr="00E906C8">
        <w:rPr>
          <w:rFonts w:asciiTheme="majorBidi" w:eastAsia="AngsanaNew" w:hAnsiTheme="majorBidi" w:cstheme="majorBidi"/>
          <w:cs/>
        </w:rPr>
        <w:t>จักรการเรียนรู้</w:t>
      </w:r>
      <w:r w:rsidR="00752A1C" w:rsidRPr="00E906C8">
        <w:rPr>
          <w:rFonts w:asciiTheme="majorBidi" w:eastAsia="AngsanaNew" w:hAnsiTheme="majorBidi" w:cstheme="majorBidi"/>
        </w:rPr>
        <w:t xml:space="preserve"> 7 </w:t>
      </w:r>
      <w:r w:rsidR="00752A1C" w:rsidRPr="00E906C8">
        <w:rPr>
          <w:rFonts w:asciiTheme="majorBidi" w:eastAsia="AngsanaNew" w:hAnsiTheme="majorBidi" w:cstheme="majorBidi"/>
          <w:cs/>
        </w:rPr>
        <w:t>ขั้น โดยใช้เทคนิคการรู้คิด มีคะแนนเฉลี่ยทักษะกระบวนการทางวิทยาศาสตร์ขั้นบูรณาการ ทั้งโดยรวมและเป็นรายด้านทุกด้าน เพิ่มขึ้นจากก่อนเรียนอย่างมีนัยสำคัญทางสถิติที่ระดับ</w:t>
      </w:r>
      <w:r w:rsidR="00E906C8">
        <w:rPr>
          <w:rFonts w:asciiTheme="majorBidi" w:eastAsia="AngsanaNew" w:hAnsiTheme="majorBidi"/>
          <w:cs/>
        </w:rPr>
        <w:t xml:space="preserve"> </w:t>
      </w:r>
      <w:r w:rsidR="00752A1C" w:rsidRPr="00E906C8">
        <w:rPr>
          <w:rFonts w:asciiTheme="majorBidi" w:eastAsia="AngsanaNew" w:hAnsiTheme="majorBidi" w:cstheme="majorBidi"/>
          <w:cs/>
        </w:rPr>
        <w:t>.</w:t>
      </w:r>
      <w:r w:rsidR="00752A1C" w:rsidRPr="00E906C8">
        <w:rPr>
          <w:rFonts w:asciiTheme="majorBidi" w:eastAsia="AngsanaNew" w:hAnsiTheme="majorBidi" w:cstheme="majorBidi"/>
        </w:rPr>
        <w:t>05</w:t>
      </w:r>
    </w:p>
    <w:p w:rsidR="00864E4D" w:rsidRP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cs/>
        </w:rPr>
      </w:pPr>
      <w:r>
        <w:rPr>
          <w:rFonts w:asciiTheme="majorBidi" w:eastAsia="Calibri" w:hAnsiTheme="majorBidi" w:cstheme="majorBidi"/>
        </w:rPr>
        <w:tab/>
        <w:t>5</w:t>
      </w:r>
      <w:r>
        <w:rPr>
          <w:rFonts w:asciiTheme="majorBidi" w:eastAsia="Calibri" w:hAnsiTheme="majorBidi"/>
          <w:cs/>
        </w:rPr>
        <w:t>.</w:t>
      </w:r>
      <w:r>
        <w:rPr>
          <w:rFonts w:asciiTheme="majorBidi" w:eastAsia="Calibri" w:hAnsiTheme="majorBidi" w:cstheme="majorBidi"/>
        </w:rPr>
        <w:t>2</w:t>
      </w:r>
      <w:r>
        <w:rPr>
          <w:rFonts w:asciiTheme="majorBidi" w:eastAsia="Calibri" w:hAnsiTheme="majorBidi"/>
          <w:cs/>
        </w:rPr>
        <w:t>.</w:t>
      </w:r>
      <w:r w:rsidR="00667DB6" w:rsidRPr="00E906C8">
        <w:rPr>
          <w:rFonts w:asciiTheme="majorBidi" w:eastAsia="Cordia New" w:hAnsiTheme="majorBidi" w:cstheme="majorBidi"/>
        </w:rPr>
        <w:t>3</w:t>
      </w:r>
      <w:r>
        <w:rPr>
          <w:rFonts w:asciiTheme="majorBidi" w:eastAsia="Cordia New" w:hAnsiTheme="majorBidi" w:cstheme="majorBidi"/>
        </w:rPr>
        <w:tab/>
      </w:r>
      <w:r w:rsidR="00864E4D" w:rsidRPr="00E906C8">
        <w:rPr>
          <w:rFonts w:asciiTheme="majorBidi" w:eastAsia="Cordia New" w:hAnsiTheme="majorBidi" w:cstheme="majorBidi"/>
          <w:cs/>
        </w:rPr>
        <w:t>นักเรียนที่เรียนด้วยบทปฏิบัติการวิทยาศาสตร์มีทักษะการทดลองโดยรวม</w:t>
      </w:r>
      <w:r>
        <w:rPr>
          <w:rFonts w:asciiTheme="majorBidi" w:eastAsia="Cordia New" w:hAnsiTheme="majorBidi" w:cstheme="majorBidi"/>
          <w:cs/>
        </w:rPr>
        <w:t xml:space="preserve"> </w:t>
      </w:r>
      <w:r w:rsidR="00864E4D" w:rsidRPr="00E906C8">
        <w:rPr>
          <w:rFonts w:asciiTheme="majorBidi" w:eastAsia="Cordia New" w:hAnsiTheme="majorBidi" w:cstheme="majorBidi"/>
          <w:cs/>
        </w:rPr>
        <w:t>อยู่ในระดับ ดี</w:t>
      </w:r>
      <w:r>
        <w:rPr>
          <w:rFonts w:asciiTheme="majorBidi" w:eastAsia="Cordia New" w:hAnsiTheme="majorBidi" w:cstheme="majorBidi"/>
          <w:cs/>
        </w:rPr>
        <w:t xml:space="preserve"> </w:t>
      </w:r>
      <w:r w:rsidR="00864E4D" w:rsidRPr="00E906C8">
        <w:rPr>
          <w:rFonts w:asciiTheme="majorBidi" w:eastAsia="Cordia New" w:hAnsiTheme="majorBidi" w:cstheme="majorBidi"/>
          <w:cs/>
        </w:rPr>
        <w:t>โดยนักเรียนมีทักษะด้านการวางแผนการทดลอง ความสะอาดและความเป็นระเบียบนักเรียนมีทักษะ อยู่ในระดับ ดีมาก ทักษะด้านเทคนิคการทดลอง</w:t>
      </w:r>
      <w:r>
        <w:rPr>
          <w:rFonts w:asciiTheme="majorBidi" w:eastAsia="Cordia New" w:hAnsiTheme="majorBidi" w:cstheme="majorBidi"/>
          <w:cs/>
        </w:rPr>
        <w:t xml:space="preserve"> </w:t>
      </w:r>
      <w:r w:rsidR="00864E4D" w:rsidRPr="00E906C8">
        <w:rPr>
          <w:rFonts w:asciiTheme="majorBidi" w:eastAsia="Cordia New" w:hAnsiTheme="majorBidi" w:cstheme="majorBidi"/>
          <w:cs/>
        </w:rPr>
        <w:t>และการจัดทำรายงานผลการทดลอง</w:t>
      </w:r>
      <w:r>
        <w:rPr>
          <w:rFonts w:asciiTheme="majorBidi" w:eastAsia="Cordia New" w:hAnsiTheme="majorBidi" w:cstheme="majorBidi"/>
          <w:cs/>
        </w:rPr>
        <w:t xml:space="preserve"> </w:t>
      </w:r>
      <w:r w:rsidR="00864E4D" w:rsidRPr="00E906C8">
        <w:rPr>
          <w:rFonts w:asciiTheme="majorBidi" w:eastAsia="Cordia New" w:hAnsiTheme="majorBidi" w:cstheme="majorBidi"/>
          <w:cs/>
        </w:rPr>
        <w:t xml:space="preserve">อยู่ในระดับ ดี </w:t>
      </w:r>
      <w:r w:rsidR="007B666B" w:rsidRPr="00E906C8">
        <w:rPr>
          <w:rFonts w:asciiTheme="majorBidi" w:eastAsia="Cordia New" w:hAnsiTheme="majorBidi" w:cstheme="majorBidi"/>
          <w:cs/>
        </w:rPr>
        <w:t>ส่วน ความคล่องแคล่วในการทดลอง อยู่ในระดับ</w:t>
      </w:r>
      <w:r>
        <w:rPr>
          <w:rFonts w:asciiTheme="majorBidi" w:eastAsia="Cordia New" w:hAnsiTheme="majorBidi" w:cstheme="majorBidi"/>
          <w:cs/>
        </w:rPr>
        <w:t xml:space="preserve"> </w:t>
      </w:r>
      <w:r w:rsidR="007B666B" w:rsidRPr="00E906C8">
        <w:rPr>
          <w:rFonts w:asciiTheme="majorBidi" w:eastAsia="Cordia New" w:hAnsiTheme="majorBidi" w:cstheme="majorBidi"/>
          <w:cs/>
        </w:rPr>
        <w:t>ปานกลาง</w:t>
      </w:r>
    </w:p>
    <w:p w:rsidR="00864E4D" w:rsidRPr="00E906C8" w:rsidRDefault="00864E4D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 w:rsidRPr="00E906C8">
        <w:rPr>
          <w:rFonts w:asciiTheme="majorBidi" w:eastAsia="Cordia New" w:hAnsiTheme="majorBidi" w:cstheme="majorBidi"/>
          <w:cs/>
        </w:rPr>
        <w:tab/>
        <w:t>ที่เป็นเช่นนั้นเพราะ ประการแรก บทปฏิบัติการวิทยาศาสตร์ที่พัฒนาขึ้นเป็นกิจกรรมการเรียนการสอนที่มีลักษณะกิจกรรมในแต่ละบทปฏิบัติการมุ่งเน้นให้นักเรียนได้ลงมือปฏิบัติกิจกรรมด้วยตนเอง ทำการทดลองจริงอย่างเป็นระบบและมีกระบวนการอย่างต่อเนื่อง มีการปฏิบัติการทดลองเป็นกลุ่ม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ทำให้นักเรียนได้ร่วมมือกันและรู้จักแบ่งงานกันทำทั้งในด้านการวางแผนการทดลอง ด้านการปฏิบัติการทดลองซึ่งประกอบด้วยเทคนิคการทดลองความคล่องแคล่วในการทดลอง ความสะอาดและความเป็นระเบียบ และด้านการจัดทำรายงานผลการทดลองซึ่งในการเรียนด้วยบทปฏิบัติการวิทยาศาสตร์ของนักเรียนผู้วิจัยได้ทำการประเมินทักษะปฏิบัติการขณะปฏิบัติการทดลองทุกบทปฏิบัติการโดยมีตัวแทนนักเรียนแต่ละกลุ่มประเมินกลุ่มตนเอง และครูผู้สอนประเมินแต่ละกลุ่ม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ซึ่งจากการสังเกตของผู้วิจัยทำให้นักเรียนพยายามปรับปรุงวิธีการทดลองอย่างตั้งใจ ส่งผลให้การปฏิบัติการทดลองในบทปฏิบัติการอื่น</w:t>
      </w:r>
      <w:r w:rsidR="00E906C8">
        <w:rPr>
          <w:rFonts w:asciiTheme="majorBidi" w:eastAsia="Cordia New" w:hAnsi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ๆ</w:t>
      </w:r>
      <w:r w:rsidR="00E906C8">
        <w:rPr>
          <w:rFonts w:asciiTheme="majorBidi" w:eastAsia="Cordia New" w:hAnsi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ประสบผลสำเร็จมากยิ่</w:t>
      </w:r>
      <w:r w:rsidR="00D1072A" w:rsidRPr="00E906C8">
        <w:rPr>
          <w:rFonts w:asciiTheme="majorBidi" w:eastAsia="Cordia New" w:hAnsiTheme="majorBidi" w:cstheme="majorBidi"/>
          <w:cs/>
        </w:rPr>
        <w:t>งขึ้นสอดคล้องกับงานวิจัยของ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พันศักดิ์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สายแสงจันทร์ (</w:t>
      </w:r>
      <w:r w:rsidR="00E906C8">
        <w:rPr>
          <w:rFonts w:asciiTheme="majorBidi" w:eastAsia="Cordia New" w:hAnsiTheme="majorBidi" w:cstheme="majorBidi"/>
        </w:rPr>
        <w:t>2544</w:t>
      </w:r>
      <w:r w:rsidRPr="00E906C8">
        <w:rPr>
          <w:rFonts w:asciiTheme="majorBidi" w:eastAsia="Cordia New" w:hAnsiTheme="majorBidi" w:cstheme="majorBidi"/>
          <w:cs/>
        </w:rPr>
        <w:t xml:space="preserve">) ศึกษาเกี่ยวกับการพัฒนาบทปฏิบัติการวิทยาศาสตร์เรื่องเทคนิคการแยกสารสำหรับนักเรียนชั้นมัธยมศึกษาปีที่ </w:t>
      </w:r>
      <w:r w:rsidRPr="00E906C8">
        <w:rPr>
          <w:rFonts w:asciiTheme="majorBidi" w:eastAsia="Cordia New" w:hAnsiTheme="majorBidi" w:cstheme="majorBidi"/>
        </w:rPr>
        <w:t>1</w:t>
      </w:r>
      <w:r w:rsidR="00E906C8">
        <w:rPr>
          <w:rFonts w:asciiTheme="majorBidi" w:eastAsia="Cordia New" w:hAnsi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 xml:space="preserve">ผลการวิจัยพบว่า บทปฏิบัติการวิทยาศาสตร์ที่พัฒนาขึ้นมีประสิทธิภาพตามเกณฑ์ที่กำหนด </w:t>
      </w:r>
      <w:r w:rsidRPr="00E906C8">
        <w:rPr>
          <w:rFonts w:asciiTheme="majorBidi" w:eastAsia="Cordia New" w:hAnsiTheme="majorBidi" w:cstheme="majorBidi"/>
        </w:rPr>
        <w:t>81</w:t>
      </w:r>
      <w:r w:rsidRPr="00E906C8">
        <w:rPr>
          <w:rFonts w:asciiTheme="majorBidi" w:eastAsia="Cordia New" w:hAnsiTheme="majorBidi" w:cstheme="majorBidi"/>
          <w:cs/>
        </w:rPr>
        <w:t>.</w:t>
      </w:r>
      <w:r w:rsidRPr="00E906C8">
        <w:rPr>
          <w:rFonts w:asciiTheme="majorBidi" w:eastAsia="Cordia New" w:hAnsiTheme="majorBidi" w:cstheme="majorBidi"/>
        </w:rPr>
        <w:t>19</w:t>
      </w:r>
      <w:r w:rsidRPr="00E906C8">
        <w:rPr>
          <w:rFonts w:asciiTheme="majorBidi" w:eastAsia="Cordia New" w:hAnsiTheme="majorBidi" w:cstheme="majorBidi"/>
          <w:cs/>
        </w:rPr>
        <w:t>/</w:t>
      </w:r>
      <w:r w:rsidRPr="00E906C8">
        <w:rPr>
          <w:rFonts w:asciiTheme="majorBidi" w:eastAsia="Cordia New" w:hAnsiTheme="majorBidi" w:cstheme="majorBidi"/>
        </w:rPr>
        <w:t>80</w:t>
      </w:r>
      <w:r w:rsidRPr="00E906C8">
        <w:rPr>
          <w:rFonts w:asciiTheme="majorBidi" w:eastAsia="Cordia New" w:hAnsiTheme="majorBidi" w:cstheme="majorBidi"/>
          <w:cs/>
        </w:rPr>
        <w:t>.</w:t>
      </w:r>
      <w:r w:rsidRPr="00E906C8">
        <w:rPr>
          <w:rFonts w:asciiTheme="majorBidi" w:eastAsia="Cordia New" w:hAnsiTheme="majorBidi" w:cstheme="majorBidi"/>
        </w:rPr>
        <w:t>33</w:t>
      </w:r>
      <w:r w:rsidR="00E906C8">
        <w:rPr>
          <w:rFonts w:asciiTheme="majorBidi" w:eastAsia="Cordia New" w:hAnsi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นักเรียนมีผลสัมฤทธิ์ทางการเรียนหลังเรียนสูงกว่าก่อนเรียนและมีทักษะกระบวนการทางวิทยาศาสตร์หลังเรียนสูงกว่าก่อนเรียนอย่างมีนัยสำคัญทางสถิติที่ระดับ .</w:t>
      </w:r>
      <w:r w:rsidRPr="00E906C8">
        <w:rPr>
          <w:rFonts w:asciiTheme="majorBidi" w:eastAsia="Cordia New" w:hAnsiTheme="majorBidi" w:cstheme="majorBidi"/>
        </w:rPr>
        <w:t xml:space="preserve">01 </w:t>
      </w:r>
      <w:r w:rsidRPr="00E906C8">
        <w:rPr>
          <w:rFonts w:asciiTheme="majorBidi" w:eastAsia="Cordia New" w:hAnsiTheme="majorBidi" w:cstheme="majorBidi"/>
          <w:cs/>
        </w:rPr>
        <w:t xml:space="preserve">รวมทั้งความคิดเห็นของนักเรียนที่มีต่อบทปฏิบัติการวิทยาศาสตร์อยู่ในระดับมาก </w:t>
      </w:r>
    </w:p>
    <w:p w:rsidR="00864E4D" w:rsidRPr="00E906C8" w:rsidRDefault="00864E4D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 w:rsidRPr="00E906C8">
        <w:rPr>
          <w:rFonts w:asciiTheme="majorBidi" w:eastAsia="Cordia New" w:hAnsiTheme="majorBidi" w:cstheme="majorBidi"/>
        </w:rPr>
        <w:tab/>
      </w:r>
      <w:r w:rsidRPr="00E906C8">
        <w:rPr>
          <w:rFonts w:asciiTheme="majorBidi" w:eastAsia="Cordia New" w:hAnsiTheme="majorBidi" w:cstheme="majorBidi"/>
          <w:cs/>
        </w:rPr>
        <w:t>ประการที่สอง การเรียนด้วยบทปฏิบัติการวิทยาศาสตร์เป็นกิจกรรมปฏิบัติการทดลองที่เปิดโอกาสให้นักเรียนแสดงพฤติกรรมด้านการปฏิบัติอย่างอิสระจึงเกิดการเรียนรู้ด้านทักษะปฏิบัติอย่างจริงจัง ถูกต้อง และใช้อุปกรณ์การทดลองได้อย่างคล่องแคล่วซึ่งสอดคล้องกับ ณ</w:t>
      </w:r>
      <w:proofErr w:type="spellStart"/>
      <w:r w:rsidRPr="00E906C8">
        <w:rPr>
          <w:rFonts w:asciiTheme="majorBidi" w:eastAsia="Cordia New" w:hAnsiTheme="majorBidi" w:cstheme="majorBidi"/>
          <w:cs/>
        </w:rPr>
        <w:t>ัฏฐ</w:t>
      </w:r>
      <w:proofErr w:type="spellEnd"/>
      <w:r w:rsidRPr="00E906C8">
        <w:rPr>
          <w:rFonts w:asciiTheme="majorBidi" w:eastAsia="Cordia New" w:hAnsiTheme="majorBidi" w:cstheme="majorBidi"/>
          <w:cs/>
        </w:rPr>
        <w:t>พง</w:t>
      </w:r>
      <w:proofErr w:type="spellStart"/>
      <w:r w:rsidRPr="00E906C8">
        <w:rPr>
          <w:rFonts w:asciiTheme="majorBidi" w:eastAsia="Cordia New" w:hAnsiTheme="majorBidi" w:cstheme="majorBidi"/>
          <w:cs/>
        </w:rPr>
        <w:t>ษ์</w:t>
      </w:r>
      <w:proofErr w:type="spellEnd"/>
      <w:r w:rsidR="00E906C8">
        <w:rPr>
          <w:rFonts w:asciiTheme="majorBidi" w:eastAsia="Cordia New" w:hAnsiTheme="majorBidi" w:cstheme="majorBidi"/>
          <w:cs/>
        </w:rPr>
        <w:t xml:space="preserve"> </w:t>
      </w:r>
      <w:r w:rsidR="00E906C8">
        <w:rPr>
          <w:rFonts w:asciiTheme="majorBidi" w:eastAsia="Cordia New" w:hAnsiTheme="majorBidi" w:cstheme="majorBidi"/>
        </w:rPr>
        <w:br/>
      </w:r>
      <w:r w:rsidRPr="00E906C8">
        <w:rPr>
          <w:rFonts w:asciiTheme="majorBidi" w:eastAsia="Cordia New" w:hAnsiTheme="majorBidi" w:cstheme="majorBidi"/>
          <w:cs/>
        </w:rPr>
        <w:t>เจริญพิทย์ (</w:t>
      </w:r>
      <w:r w:rsidRPr="00E906C8">
        <w:rPr>
          <w:rFonts w:asciiTheme="majorBidi" w:eastAsia="Cordia New" w:hAnsiTheme="majorBidi" w:cstheme="majorBidi"/>
        </w:rPr>
        <w:t>2542</w:t>
      </w:r>
      <w:r w:rsidR="00E906C8">
        <w:rPr>
          <w:rFonts w:asciiTheme="majorBidi" w:eastAsia="CordiaNew" w:hAnsiTheme="majorBidi" w:cstheme="majorBidi"/>
        </w:rPr>
        <w:t xml:space="preserve">, </w:t>
      </w:r>
      <w:r w:rsidR="00E906C8">
        <w:rPr>
          <w:rFonts w:asciiTheme="majorBidi" w:eastAsia="CordiaNew" w:hAnsiTheme="majorBidi" w:cstheme="majorBidi" w:hint="cs"/>
          <w:cs/>
        </w:rPr>
        <w:t>น.</w:t>
      </w:r>
      <w:r w:rsidR="00E906C8" w:rsidRPr="00E906C8">
        <w:rPr>
          <w:rFonts w:asciiTheme="majorBidi" w:eastAsia="Cordia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82</w:t>
      </w:r>
      <w:r w:rsidRPr="00E906C8">
        <w:rPr>
          <w:rFonts w:asciiTheme="majorBidi" w:eastAsia="Cordia New" w:hAnsiTheme="majorBidi" w:cstheme="majorBidi"/>
          <w:cs/>
        </w:rPr>
        <w:t>) กล่าวว่าพฤติกรรมด้านทักษะปฏิบัติการเป็นพฤติกรรมเกี่ยวกับกลไกและ</w:t>
      </w:r>
      <w:r w:rsidRPr="00E906C8">
        <w:rPr>
          <w:rFonts w:asciiTheme="majorBidi" w:eastAsia="Cordia New" w:hAnsiTheme="majorBidi" w:cstheme="majorBidi"/>
          <w:cs/>
        </w:rPr>
        <w:lastRenderedPageBreak/>
        <w:t>การปฏิบัติ ซึ่งมุ่งผลที่คล่องแคล่วและชำนาญ และสอดคล้องกับงานวิจัยของ จิรพรรณ์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proofErr w:type="spellStart"/>
      <w:r w:rsidRPr="00E906C8">
        <w:rPr>
          <w:rFonts w:asciiTheme="majorBidi" w:eastAsia="Cordia New" w:hAnsiTheme="majorBidi" w:cstheme="majorBidi"/>
          <w:cs/>
        </w:rPr>
        <w:t>ทะ</w:t>
      </w:r>
      <w:proofErr w:type="spellEnd"/>
      <w:r w:rsidRPr="00E906C8">
        <w:rPr>
          <w:rFonts w:asciiTheme="majorBidi" w:eastAsia="Cordia New" w:hAnsiTheme="majorBidi" w:cstheme="majorBidi"/>
          <w:cs/>
        </w:rPr>
        <w:t>เขียว</w:t>
      </w:r>
      <w:r w:rsidR="00EF279B">
        <w:rPr>
          <w:rFonts w:asciiTheme="majorBidi" w:eastAsia="Cordia New" w:hAnsiTheme="majorBidi" w:cstheme="majorBidi"/>
        </w:rPr>
        <w:t>,</w:t>
      </w:r>
      <w:r w:rsidRPr="00E906C8">
        <w:rPr>
          <w:rFonts w:asciiTheme="majorBidi" w:eastAsia="Cordia New" w:hAnsiTheme="majorBidi" w:cstheme="majorBidi"/>
          <w:cs/>
        </w:rPr>
        <w:t xml:space="preserve"> (</w:t>
      </w:r>
      <w:r w:rsidRPr="00E906C8">
        <w:rPr>
          <w:rFonts w:asciiTheme="majorBidi" w:eastAsia="Cordia New" w:hAnsiTheme="majorBidi" w:cstheme="majorBidi"/>
        </w:rPr>
        <w:t>2543</w:t>
      </w:r>
      <w:r w:rsidR="00E906C8">
        <w:rPr>
          <w:rFonts w:asciiTheme="majorBidi" w:eastAsia="CordiaNew" w:hAnsiTheme="majorBidi" w:cstheme="majorBidi"/>
        </w:rPr>
        <w:t xml:space="preserve">, </w:t>
      </w:r>
      <w:r w:rsidR="00E906C8">
        <w:rPr>
          <w:rFonts w:asciiTheme="majorBidi" w:eastAsia="CordiaNew" w:hAnsiTheme="majorBidi" w:cstheme="majorBidi" w:hint="cs"/>
          <w:cs/>
        </w:rPr>
        <w:t>น.</w:t>
      </w:r>
      <w:r w:rsidR="00E906C8" w:rsidRPr="00E906C8">
        <w:rPr>
          <w:rFonts w:asciiTheme="majorBidi" w:eastAsia="Cordia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</w:rPr>
        <w:t>82</w:t>
      </w:r>
      <w:r w:rsidRPr="00E906C8">
        <w:rPr>
          <w:rFonts w:asciiTheme="majorBidi" w:eastAsia="Cordia New" w:hAnsiTheme="majorBidi" w:cstheme="majorBidi"/>
          <w:cs/>
        </w:rPr>
        <w:t>) พบว่าทักษะภาคปฏิบัติทางวิทยาศาสตร์ของนักเรียนที่สอนโดยใช้อุปกรณ์วิทยาศาสตร์สูงกว่าก่อนเรียนอย่างมีนัยสำคัญทางสถิติที่ระดับ .</w:t>
      </w:r>
      <w:r w:rsidRPr="00E906C8">
        <w:rPr>
          <w:rFonts w:asciiTheme="majorBidi" w:eastAsia="Cordia New" w:hAnsiTheme="majorBidi" w:cstheme="majorBidi"/>
        </w:rPr>
        <w:t>01</w:t>
      </w:r>
    </w:p>
    <w:p w:rsidR="00864E4D" w:rsidRPr="00E906C8" w:rsidRDefault="00864E4D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ordia New" w:hAnsiTheme="majorBidi" w:cstheme="majorBidi"/>
        </w:rPr>
        <w:tab/>
      </w:r>
      <w:r w:rsidRPr="00E906C8">
        <w:rPr>
          <w:rFonts w:asciiTheme="majorBidi" w:eastAsia="Cordia New" w:hAnsiTheme="majorBidi" w:cstheme="majorBidi"/>
          <w:cs/>
        </w:rPr>
        <w:t>จากเหตุผลดังกล่าว ทำให้นักเรียนที่เรียนด้วยบทปฏิบัติการวิทยาศาสตร์เรื่อง</w:t>
      </w:r>
      <w:r w:rsidR="00A45641" w:rsidRPr="00E906C8">
        <w:rPr>
          <w:rFonts w:asciiTheme="majorBidi" w:eastAsia="Cordia New" w:hAnsiTheme="majorBidi" w:cstheme="majorBidi"/>
          <w:color w:val="000000"/>
          <w:cs/>
        </w:rPr>
        <w:t xml:space="preserve"> การเกิดปฏิกิริยาเคมีและปัจจัยที่มีผลต่ออัตราเกิดปฏิกิริยาเคมี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มีทักษะปฏิบัติการทดลอง</w:t>
      </w:r>
      <w:r w:rsidR="003A639F" w:rsidRPr="00E906C8">
        <w:rPr>
          <w:rFonts w:asciiTheme="majorBidi" w:eastAsia="Cordia New" w:hAnsiTheme="majorBidi" w:cstheme="majorBidi"/>
          <w:cs/>
        </w:rPr>
        <w:t>อยู่ใน</w:t>
      </w:r>
      <w:r w:rsidRPr="00E906C8">
        <w:rPr>
          <w:rFonts w:asciiTheme="majorBidi" w:eastAsia="Cordia New" w:hAnsiTheme="majorBidi" w:cstheme="majorBidi"/>
          <w:cs/>
        </w:rPr>
        <w:t>ระดับดี</w:t>
      </w:r>
    </w:p>
    <w:p w:rsidR="001B2E86" w:rsidRPr="00E906C8" w:rsidRDefault="00F63160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  <w:r w:rsidRPr="00E906C8">
        <w:rPr>
          <w:rFonts w:asciiTheme="majorBidi" w:eastAsia="Calibri" w:hAnsiTheme="majorBidi" w:cstheme="majorBidi"/>
        </w:rPr>
        <w:tab/>
      </w:r>
      <w:r w:rsidR="00E906C8">
        <w:rPr>
          <w:rFonts w:asciiTheme="majorBidi" w:eastAsia="Calibri" w:hAnsiTheme="majorBidi" w:cstheme="majorBidi"/>
        </w:rPr>
        <w:t>5</w:t>
      </w:r>
      <w:r w:rsidR="00E906C8">
        <w:rPr>
          <w:rFonts w:asciiTheme="majorBidi" w:eastAsia="Calibri" w:hAnsiTheme="majorBidi"/>
          <w:cs/>
        </w:rPr>
        <w:t>.</w:t>
      </w:r>
      <w:r w:rsidR="00E906C8">
        <w:rPr>
          <w:rFonts w:asciiTheme="majorBidi" w:eastAsia="Calibri" w:hAnsiTheme="majorBidi" w:cstheme="majorBidi"/>
        </w:rPr>
        <w:t>2</w:t>
      </w:r>
      <w:r w:rsidR="00E906C8">
        <w:rPr>
          <w:rFonts w:asciiTheme="majorBidi" w:eastAsia="Calibri" w:hAnsiTheme="majorBidi"/>
          <w:cs/>
        </w:rPr>
        <w:t>.</w:t>
      </w:r>
      <w:r w:rsidRPr="00E906C8">
        <w:rPr>
          <w:rFonts w:asciiTheme="majorBidi" w:eastAsia="Cordia New" w:hAnsiTheme="majorBidi" w:cstheme="majorBidi"/>
        </w:rPr>
        <w:t>4</w:t>
      </w:r>
      <w:r w:rsidR="00E906C8">
        <w:rPr>
          <w:rFonts w:asciiTheme="majorBidi" w:eastAsia="Cordia New" w:hAnsiTheme="majorBidi" w:cstheme="majorBidi"/>
        </w:rPr>
        <w:tab/>
      </w:r>
      <w:r w:rsidRPr="00E906C8">
        <w:rPr>
          <w:rFonts w:asciiTheme="majorBidi" w:eastAsia="Cordia New" w:hAnsiTheme="majorBidi" w:cstheme="majorBidi"/>
          <w:cs/>
        </w:rPr>
        <w:t>นักเรียนมีความพึงพอใจต่อการเรียนด้วยบทปฏิบัติการวิทยาศาสตร์ โดยรวม อยู่ในระดับ มาก และด้านย่อยทุกด้านอยู่ในระดับมาก (</w:t>
      </w:r>
      <m:oMath>
        <m:acc>
          <m:accPr>
            <m:chr m:val="̅"/>
            <m:ctrlPr>
              <w:rPr>
                <w:rFonts w:ascii="Cambria Math" w:eastAsia="Cordia New" w:hAnsi="Cambria Math" w:cstheme="majorBidi"/>
              </w:rPr>
            </m:ctrlPr>
          </m:accPr>
          <m:e>
            <m:r>
              <m:rPr>
                <m:sty m:val="p"/>
              </m:rPr>
              <w:rPr>
                <w:rFonts w:ascii="Cambria Math" w:eastAsia="Cordia New" w:hAnsi="Cambria Math" w:cstheme="majorBidi"/>
              </w:rPr>
              <m:t>x</m:t>
            </m:r>
          </m:e>
        </m:acc>
      </m:oMath>
      <w:r w:rsidR="00955613" w:rsidRPr="00E906C8">
        <w:rPr>
          <w:rFonts w:asciiTheme="majorBidi" w:eastAsia="Cordia New" w:hAnsiTheme="majorBidi" w:cstheme="majorBidi"/>
          <w:cs/>
        </w:rPr>
        <w:t xml:space="preserve"> = 4.4</w:t>
      </w:r>
      <w:r w:rsidR="00955613" w:rsidRPr="00E906C8">
        <w:rPr>
          <w:rFonts w:asciiTheme="majorBidi" w:eastAsia="Cordia New" w:hAnsiTheme="majorBidi" w:cstheme="majorBidi"/>
        </w:rPr>
        <w:t>1</w:t>
      </w:r>
      <w:r w:rsidR="00955613" w:rsidRPr="00E906C8">
        <w:rPr>
          <w:rFonts w:asciiTheme="majorBidi" w:eastAsia="Cordia New" w:hAnsiTheme="majorBidi" w:cstheme="majorBidi"/>
          <w:cs/>
        </w:rPr>
        <w:t xml:space="preserve"> </w:t>
      </w:r>
      <w:r w:rsidR="00955613" w:rsidRPr="00E906C8">
        <w:rPr>
          <w:rFonts w:asciiTheme="majorBidi" w:eastAsia="Cordia New" w:hAnsiTheme="majorBidi" w:cstheme="majorBidi"/>
        </w:rPr>
        <w:t>S</w:t>
      </w:r>
      <w:r w:rsidR="00955613" w:rsidRPr="00E906C8">
        <w:rPr>
          <w:rFonts w:asciiTheme="majorBidi" w:eastAsia="Cordia New" w:hAnsiTheme="majorBidi" w:cstheme="majorBidi"/>
          <w:cs/>
        </w:rPr>
        <w:t>.</w:t>
      </w:r>
      <w:r w:rsidR="00955613" w:rsidRPr="00E906C8">
        <w:rPr>
          <w:rFonts w:asciiTheme="majorBidi" w:eastAsia="Cordia New" w:hAnsiTheme="majorBidi" w:cstheme="majorBidi"/>
        </w:rPr>
        <w:t>D</w:t>
      </w:r>
      <w:r w:rsidR="00955613" w:rsidRPr="00E906C8">
        <w:rPr>
          <w:rFonts w:asciiTheme="majorBidi" w:eastAsia="Cordia New" w:hAnsiTheme="majorBidi" w:cstheme="majorBidi"/>
          <w:cs/>
        </w:rPr>
        <w:t>.=</w:t>
      </w:r>
      <w:r w:rsidR="001107EC" w:rsidRPr="00E906C8">
        <w:rPr>
          <w:rFonts w:asciiTheme="majorBidi" w:eastAsia="Cordia New" w:hAnsiTheme="majorBidi" w:cstheme="majorBidi"/>
          <w:cs/>
        </w:rPr>
        <w:t xml:space="preserve"> </w:t>
      </w:r>
      <w:r w:rsidR="00955613" w:rsidRPr="00E906C8">
        <w:rPr>
          <w:rFonts w:asciiTheme="majorBidi" w:eastAsia="Cordia New" w:hAnsiTheme="majorBidi" w:cstheme="majorBidi"/>
        </w:rPr>
        <w:t>0</w:t>
      </w:r>
      <w:r w:rsidR="00955613" w:rsidRPr="00E906C8">
        <w:rPr>
          <w:rFonts w:asciiTheme="majorBidi" w:eastAsia="Cordia New" w:hAnsiTheme="majorBidi" w:cstheme="majorBidi"/>
          <w:cs/>
        </w:rPr>
        <w:t>.</w:t>
      </w:r>
      <w:r w:rsidR="00955613" w:rsidRPr="00E906C8">
        <w:rPr>
          <w:rFonts w:asciiTheme="majorBidi" w:eastAsia="Cordia New" w:hAnsiTheme="majorBidi" w:cstheme="majorBidi"/>
        </w:rPr>
        <w:t>33</w:t>
      </w:r>
      <w:r w:rsidRPr="00E906C8">
        <w:rPr>
          <w:rFonts w:asciiTheme="majorBidi" w:eastAsia="Cordia New" w:hAnsiTheme="majorBidi" w:cstheme="majorBidi"/>
          <w:cs/>
        </w:rPr>
        <w:t>)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Pr="00E906C8">
        <w:rPr>
          <w:rFonts w:asciiTheme="majorBidi" w:eastAsia="Cordia New" w:hAnsiTheme="majorBidi" w:cstheme="majorBidi"/>
          <w:cs/>
        </w:rPr>
        <w:t>การที่ผลการศึกษาปรากฏเช่นนี้ อาจเนื่องมาจาก</w:t>
      </w:r>
      <w:r w:rsidRPr="00E906C8">
        <w:rPr>
          <w:rFonts w:asciiTheme="majorBidi" w:eastAsia="AngsanaNew" w:hAnsiTheme="majorBidi" w:cstheme="majorBidi"/>
          <w:cs/>
        </w:rPr>
        <w:t>บทปฏิบัติการวิทยาศาสตร์ที่พัฒนาขึ้นเป็นบทปฏิบัติการ ที่สามารถนำไปประยุกต์ใช้ในชีวิตประจำวันได้ มีความยากง่ายเหมาะสมกับระดับชั้นของนักเรียน มีการจัดกิจกรรมการเรียนรู้โดยให้นักเรียนได้ฝึกฝนทักษะต่าง</w:t>
      </w:r>
      <w:r w:rsidR="00E906C8">
        <w:rPr>
          <w:rFonts w:asciiTheme="majorBidi" w:eastAsia="AngsanaNew" w:hAnsi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  <w:cs/>
        </w:rPr>
        <w:t>ๆ</w:t>
      </w:r>
      <w:r w:rsidR="00E906C8">
        <w:rPr>
          <w:rFonts w:asciiTheme="majorBidi" w:eastAsia="AngsanaNew" w:hAnsi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  <w:cs/>
        </w:rPr>
        <w:t>ด้วยตนเอง</w:t>
      </w:r>
      <w:r w:rsidR="00E906C8">
        <w:rPr>
          <w:rFonts w:asciiTheme="majorBidi" w:eastAsia="AngsanaNew" w:hAnsiTheme="majorBidi" w:cs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  <w:cs/>
        </w:rPr>
        <w:t xml:space="preserve">นักเรียนมีส่วนร่วมในการทดลองและศึกษาค้นคว้าอย่างอิสระ นักเรียนมีความกระตือรือร้น ความพึงพอใจและภาคภูมิใจ นอกจากนี้ </w:t>
      </w:r>
      <w:bookmarkStart w:id="0" w:name="_GoBack"/>
      <w:bookmarkEnd w:id="0"/>
      <w:r w:rsidRPr="00E906C8">
        <w:rPr>
          <w:rFonts w:asciiTheme="majorBidi" w:eastAsia="AngsanaNew" w:hAnsiTheme="majorBidi" w:cstheme="majorBidi"/>
          <w:cs/>
        </w:rPr>
        <w:t>การจัดการเรียนรู้วิทยาศาสตร์ในชั้นเรียน ถ้าทำให้ผู้เรียนมีความชอบ สนใจ หรือมีความรู้สึกที่ดีต่อวิทยาศาสตร์และกระบวนการค้นหาความรู้ทางวิทยาศาสตร์ จัดเป็นการพัฒนาคุณลักษณะของจิตวิทยาศาสตร์ในเบื้องต้นที่ส่งผลให้ผู้เรียนมีจิตใจไปในทางที่ดีต่อการเรียนรู้วิทยาศาสตร์ (สถาบันส่งเสริมการสอนวิทยาศาสตร์และเทคโนโลยี</w:t>
      </w:r>
      <w:r w:rsidR="00E906C8">
        <w:rPr>
          <w:rFonts w:asciiTheme="majorBidi" w:eastAsia="AngsanaNew" w:hAnsiTheme="majorBidi" w:cstheme="majorBidi"/>
        </w:rPr>
        <w:t>,</w:t>
      </w:r>
      <w:r w:rsidRPr="00E906C8">
        <w:rPr>
          <w:rFonts w:asciiTheme="majorBidi" w:eastAsia="AngsanaNew" w:hAnsiTheme="majorBidi" w:cs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</w:rPr>
        <w:t>2555</w:t>
      </w:r>
      <w:r w:rsidR="00E906C8">
        <w:rPr>
          <w:rFonts w:asciiTheme="majorBidi" w:eastAsia="CordiaNew" w:hAnsiTheme="majorBidi" w:cstheme="majorBidi"/>
        </w:rPr>
        <w:t xml:space="preserve">, </w:t>
      </w:r>
      <w:r w:rsidR="00E906C8">
        <w:rPr>
          <w:rFonts w:asciiTheme="majorBidi" w:eastAsia="CordiaNew" w:hAnsiTheme="majorBidi" w:cstheme="majorBidi" w:hint="cs"/>
          <w:cs/>
        </w:rPr>
        <w:t>น.</w:t>
      </w:r>
      <w:r w:rsidR="00E906C8" w:rsidRPr="00E906C8">
        <w:rPr>
          <w:rFonts w:asciiTheme="majorBidi" w:eastAsia="CordiaNew" w:hAnsiTheme="majorBidi" w:cs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</w:rPr>
        <w:t>147</w:t>
      </w:r>
      <w:r w:rsidRPr="00E906C8">
        <w:rPr>
          <w:rFonts w:asciiTheme="majorBidi" w:eastAsia="AngsanaNew" w:hAnsiTheme="majorBidi" w:cstheme="majorBidi"/>
          <w:cs/>
        </w:rPr>
        <w:t>) การจัดกิจกรรมดังกล่าวจึงทำให้นักเรียนเกิดความสนใจใฝ่รู้ ตั้งใจและกระตือรือร้นที่จะปฏิบัติกิจกรรมต่าง</w:t>
      </w:r>
      <w:r w:rsidR="00E906C8">
        <w:rPr>
          <w:rFonts w:asciiTheme="majorBidi" w:eastAsia="AngsanaNew" w:hAnsiTheme="majorBidi"/>
          <w:cs/>
        </w:rPr>
        <w:t xml:space="preserve"> </w:t>
      </w:r>
      <w:r w:rsidRPr="00E906C8">
        <w:rPr>
          <w:rFonts w:asciiTheme="majorBidi" w:eastAsia="AngsanaNew" w:hAnsiTheme="majorBidi" w:cstheme="majorBidi"/>
          <w:cs/>
        </w:rPr>
        <w:t xml:space="preserve">ๆ </w:t>
      </w:r>
      <w:r w:rsidR="00E906C8">
        <w:rPr>
          <w:rFonts w:asciiTheme="majorBidi" w:eastAsia="AngsanaNew" w:hAnsiTheme="majorBidi" w:cstheme="majorBidi"/>
        </w:rPr>
        <w:br/>
      </w:r>
      <w:r w:rsidRPr="00E906C8">
        <w:rPr>
          <w:rFonts w:asciiTheme="majorBidi" w:eastAsia="AngsanaNew" w:hAnsiTheme="majorBidi" w:cstheme="majorBidi"/>
          <w:cs/>
        </w:rPr>
        <w:t>อย่างเต็มใจและเต็มความสามารถ มีความพึงพอใจและสนุกสนานในการเรียน ส่งผลให้นักเรียน</w:t>
      </w:r>
      <w:r w:rsidR="00DE2135" w:rsidRPr="00E906C8">
        <w:rPr>
          <w:rFonts w:asciiTheme="majorBidi" w:eastAsia="AngsanaNew" w:hAnsiTheme="majorBidi" w:cstheme="majorBidi"/>
          <w:cs/>
        </w:rPr>
        <w:t xml:space="preserve"> </w:t>
      </w:r>
      <w:r w:rsidR="00E906C8">
        <w:rPr>
          <w:rFonts w:asciiTheme="majorBidi" w:eastAsia="AngsanaNew" w:hAnsiTheme="majorBidi" w:cstheme="majorBidi"/>
        </w:rPr>
        <w:br/>
      </w:r>
      <w:r w:rsidRPr="00E906C8">
        <w:rPr>
          <w:rFonts w:asciiTheme="majorBidi" w:eastAsia="AngsanaNew" w:hAnsiTheme="majorBidi" w:cstheme="majorBidi"/>
          <w:cs/>
        </w:rPr>
        <w:t>มีความพึงพอใจ</w:t>
      </w:r>
      <w:r w:rsidRPr="00E906C8">
        <w:rPr>
          <w:rFonts w:asciiTheme="majorBidi" w:eastAsia="Cordia New" w:hAnsiTheme="majorBidi" w:cstheme="majorBidi"/>
          <w:cs/>
        </w:rPr>
        <w:t>ต่อการเรียนด้วย</w:t>
      </w:r>
      <w:r w:rsidRPr="00E906C8">
        <w:rPr>
          <w:rFonts w:asciiTheme="majorBidi" w:eastAsia="AngsanaNew" w:hAnsiTheme="majorBidi" w:cstheme="majorBidi"/>
          <w:cs/>
        </w:rPr>
        <w:t>บทปฏิบัติการ</w:t>
      </w:r>
      <w:r w:rsidRPr="00E906C8">
        <w:rPr>
          <w:rFonts w:asciiTheme="majorBidi" w:eastAsia="Cordia New" w:hAnsiTheme="majorBidi" w:cstheme="majorBidi"/>
          <w:cs/>
        </w:rPr>
        <w:t>วิทยาศาสตร์</w:t>
      </w:r>
      <w:r w:rsidRPr="00E906C8">
        <w:rPr>
          <w:rFonts w:asciiTheme="majorBidi" w:eastAsia="AngsanaNew" w:hAnsiTheme="majorBidi" w:cstheme="majorBidi"/>
          <w:cs/>
        </w:rPr>
        <w:t>ในระดับมาก</w:t>
      </w:r>
      <w:r w:rsidR="00E906C8">
        <w:rPr>
          <w:rFonts w:asciiTheme="majorBidi" w:eastAsia="AngsanaNew" w:hAnsiTheme="majorBidi" w:cstheme="majorBidi"/>
          <w:cs/>
        </w:rPr>
        <w:t xml:space="preserve"> </w:t>
      </w:r>
      <w:r w:rsidR="00F964F5" w:rsidRPr="00E906C8">
        <w:rPr>
          <w:rFonts w:asciiTheme="majorBidi" w:eastAsia="Cordia New" w:hAnsiTheme="majorBidi" w:cstheme="majorBidi"/>
          <w:cs/>
        </w:rPr>
        <w:t>ซึ่ง</w:t>
      </w:r>
      <w:r w:rsidRPr="00E906C8">
        <w:rPr>
          <w:rFonts w:asciiTheme="majorBidi" w:eastAsia="Cordia New" w:hAnsiTheme="majorBidi" w:cstheme="majorBidi"/>
          <w:cs/>
        </w:rPr>
        <w:t>สอดคล้องกับงานวิจัย</w:t>
      </w:r>
      <w:r w:rsidR="009064F5" w:rsidRPr="00E906C8">
        <w:rPr>
          <w:rFonts w:asciiTheme="majorBidi" w:eastAsia="Cordia New" w:hAnsiTheme="majorBidi" w:cstheme="majorBidi"/>
          <w:cs/>
        </w:rPr>
        <w:t>ของ สถาพร สุติบุตร (</w:t>
      </w:r>
      <w:r w:rsidR="009064F5" w:rsidRPr="00E906C8">
        <w:rPr>
          <w:rFonts w:asciiTheme="majorBidi" w:eastAsia="Cordia New" w:hAnsiTheme="majorBidi" w:cstheme="majorBidi"/>
        </w:rPr>
        <w:t>2558</w:t>
      </w:r>
      <w:r w:rsidR="009064F5" w:rsidRPr="00E906C8">
        <w:rPr>
          <w:rFonts w:asciiTheme="majorBidi" w:eastAsia="Cordia New" w:hAnsiTheme="majorBidi" w:cstheme="majorBidi"/>
          <w:cs/>
        </w:rPr>
        <w:t>)</w:t>
      </w:r>
      <w:r w:rsidR="00E906C8">
        <w:rPr>
          <w:rFonts w:asciiTheme="majorBidi" w:eastAsia="Cordia New" w:hAnsiTheme="majorBidi" w:cstheme="majorBidi"/>
          <w:cs/>
        </w:rPr>
        <w:t xml:space="preserve"> </w:t>
      </w:r>
      <w:r w:rsidR="009064F5" w:rsidRPr="00E906C8">
        <w:rPr>
          <w:rFonts w:asciiTheme="majorBidi" w:eastAsia="Cordia New" w:hAnsiTheme="majorBidi" w:cstheme="majorBidi"/>
          <w:cs/>
        </w:rPr>
        <w:t xml:space="preserve">งานวิจัยนี้มีวัตถุประสงค์ เพื่อพัฒนาบทปฏิบัติการ เรื่อง กรด-เบส ให้มีประสิทธิภาพ </w:t>
      </w:r>
      <w:r w:rsidR="009064F5" w:rsidRPr="00E906C8">
        <w:rPr>
          <w:rFonts w:asciiTheme="majorBidi" w:eastAsia="Cordia New" w:hAnsiTheme="majorBidi" w:cstheme="majorBidi"/>
        </w:rPr>
        <w:t>E1</w:t>
      </w:r>
      <w:r w:rsidR="009064F5" w:rsidRPr="00E906C8">
        <w:rPr>
          <w:rFonts w:asciiTheme="majorBidi" w:eastAsia="Cordia New" w:hAnsiTheme="majorBidi" w:cstheme="majorBidi"/>
          <w:cs/>
        </w:rPr>
        <w:t>/</w:t>
      </w:r>
      <w:r w:rsidR="009064F5" w:rsidRPr="00E906C8">
        <w:rPr>
          <w:rFonts w:asciiTheme="majorBidi" w:eastAsia="Cordia New" w:hAnsiTheme="majorBidi" w:cstheme="majorBidi"/>
        </w:rPr>
        <w:t xml:space="preserve">E2 </w:t>
      </w:r>
      <w:r w:rsidR="009064F5" w:rsidRPr="00E906C8">
        <w:rPr>
          <w:rFonts w:asciiTheme="majorBidi" w:eastAsia="Cordia New" w:hAnsiTheme="majorBidi" w:cstheme="majorBidi"/>
          <w:cs/>
        </w:rPr>
        <w:t xml:space="preserve">เท่ากับ </w:t>
      </w:r>
      <w:r w:rsidR="009064F5" w:rsidRPr="00E906C8">
        <w:rPr>
          <w:rFonts w:asciiTheme="majorBidi" w:eastAsia="Cordia New" w:hAnsiTheme="majorBidi" w:cstheme="majorBidi"/>
        </w:rPr>
        <w:t>80</w:t>
      </w:r>
      <w:r w:rsidR="009064F5" w:rsidRPr="00E906C8">
        <w:rPr>
          <w:rFonts w:asciiTheme="majorBidi" w:eastAsia="Cordia New" w:hAnsiTheme="majorBidi" w:cstheme="majorBidi"/>
          <w:cs/>
        </w:rPr>
        <w:t>/</w:t>
      </w:r>
      <w:r w:rsidR="009064F5" w:rsidRPr="00E906C8">
        <w:rPr>
          <w:rFonts w:asciiTheme="majorBidi" w:eastAsia="Cordia New" w:hAnsiTheme="majorBidi" w:cstheme="majorBidi"/>
        </w:rPr>
        <w:t xml:space="preserve">80 </w:t>
      </w:r>
      <w:r w:rsidR="009064F5" w:rsidRPr="00E906C8">
        <w:rPr>
          <w:rFonts w:asciiTheme="majorBidi" w:eastAsia="Cordia New" w:hAnsiTheme="majorBidi" w:cstheme="majorBidi"/>
          <w:cs/>
        </w:rPr>
        <w:t>ศึกษาทักษะกระบวนการ</w:t>
      </w:r>
      <w:r w:rsidR="00EF279B">
        <w:rPr>
          <w:rFonts w:asciiTheme="majorBidi" w:eastAsia="Cordia New" w:hAnsiTheme="majorBidi" w:cstheme="majorBidi"/>
          <w:cs/>
        </w:rPr>
        <w:t>ทางวิทยาศาสตร์ ศึกษาการประยุกต์</w:t>
      </w:r>
      <w:r w:rsidR="009064F5" w:rsidRPr="00E906C8">
        <w:rPr>
          <w:rFonts w:asciiTheme="majorBidi" w:eastAsia="Cordia New" w:hAnsiTheme="majorBidi" w:cstheme="majorBidi"/>
          <w:cs/>
        </w:rPr>
        <w:t xml:space="preserve">ใช้ความรู้ในชีวิตประจำวัน และศึกษาความพึงพอใจ ต่อการเรียนโดยใช้บทปฏิบัติการ เรื่อง กรด-เบส ของนักเรียน ชั้นมัธยมศึกษาปีที่ </w:t>
      </w:r>
      <w:r w:rsidR="009064F5" w:rsidRPr="00E906C8">
        <w:rPr>
          <w:rFonts w:asciiTheme="majorBidi" w:eastAsia="Cordia New" w:hAnsiTheme="majorBidi" w:cstheme="majorBidi"/>
        </w:rPr>
        <w:t xml:space="preserve">5 </w:t>
      </w:r>
      <w:r w:rsidR="009064F5" w:rsidRPr="00E906C8">
        <w:rPr>
          <w:rFonts w:asciiTheme="majorBidi" w:eastAsia="Cordia New" w:hAnsiTheme="majorBidi" w:cstheme="majorBidi"/>
          <w:cs/>
        </w:rPr>
        <w:t xml:space="preserve">ภาคเรียนที่ </w:t>
      </w:r>
      <w:r w:rsidR="009064F5" w:rsidRPr="00E906C8">
        <w:rPr>
          <w:rFonts w:asciiTheme="majorBidi" w:eastAsia="Cordia New" w:hAnsiTheme="majorBidi" w:cstheme="majorBidi"/>
        </w:rPr>
        <w:t xml:space="preserve">1 </w:t>
      </w:r>
      <w:r w:rsidR="009064F5" w:rsidRPr="00E906C8">
        <w:rPr>
          <w:rFonts w:asciiTheme="majorBidi" w:eastAsia="Cordia New" w:hAnsiTheme="majorBidi" w:cstheme="majorBidi"/>
          <w:cs/>
        </w:rPr>
        <w:t>ปีการศึกษา</w:t>
      </w:r>
      <w:r w:rsidR="009064F5" w:rsidRPr="00E906C8">
        <w:rPr>
          <w:rFonts w:asciiTheme="majorBidi" w:eastAsia="Cordia New" w:hAnsiTheme="majorBidi" w:cstheme="majorBidi"/>
        </w:rPr>
        <w:t xml:space="preserve"> 2557 </w:t>
      </w:r>
      <w:r w:rsidR="009064F5" w:rsidRPr="00E906C8">
        <w:rPr>
          <w:rFonts w:asciiTheme="majorBidi" w:eastAsia="Cordia New" w:hAnsiTheme="majorBidi" w:cstheme="majorBidi"/>
          <w:cs/>
        </w:rPr>
        <w:t xml:space="preserve">โรงเรียนจุฬาภรณ์ราชวิทยาลัย ปทุมธานี จำนวน </w:t>
      </w:r>
      <w:r w:rsidR="009064F5" w:rsidRPr="00E906C8">
        <w:rPr>
          <w:rFonts w:asciiTheme="majorBidi" w:eastAsia="Cordia New" w:hAnsiTheme="majorBidi" w:cstheme="majorBidi"/>
        </w:rPr>
        <w:t xml:space="preserve">92 </w:t>
      </w:r>
      <w:r w:rsidR="009064F5" w:rsidRPr="00E906C8">
        <w:rPr>
          <w:rFonts w:asciiTheme="majorBidi" w:eastAsia="Cordia New" w:hAnsiTheme="majorBidi" w:cstheme="majorBidi"/>
          <w:cs/>
        </w:rPr>
        <w:t xml:space="preserve">คน ผลการวิจัยพบว่า นักเรียนที่เรียนด้วยบทปฏิบัติการวิทยาศาสตร์ มีความ พึงพอใจในการจัดการเรียนรู้โดยใช้บทปฏิบัติการวิทยาศาสตร์ ในระดับพึงพอใจมาก โดยมีค่าเฉลี่ยเท่ากับ </w:t>
      </w:r>
      <w:r w:rsidR="009064F5" w:rsidRPr="00E906C8">
        <w:rPr>
          <w:rFonts w:asciiTheme="majorBidi" w:eastAsia="Cordia New" w:hAnsiTheme="majorBidi" w:cstheme="majorBidi"/>
        </w:rPr>
        <w:t>4</w:t>
      </w:r>
      <w:r w:rsidR="009064F5" w:rsidRPr="00E906C8">
        <w:rPr>
          <w:rFonts w:asciiTheme="majorBidi" w:eastAsia="Cordia New" w:hAnsiTheme="majorBidi" w:cstheme="majorBidi"/>
          <w:cs/>
        </w:rPr>
        <w:t>.</w:t>
      </w:r>
      <w:r w:rsidR="009064F5" w:rsidRPr="00E906C8">
        <w:rPr>
          <w:rFonts w:asciiTheme="majorBidi" w:eastAsia="Cordia New" w:hAnsiTheme="majorBidi" w:cstheme="majorBidi"/>
        </w:rPr>
        <w:t>21</w:t>
      </w:r>
    </w:p>
    <w:p w:rsidR="00187877" w:rsidRDefault="00187877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</w:p>
    <w:p w:rsidR="00DE190F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</w:p>
    <w:p w:rsidR="00DE190F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</w:p>
    <w:p w:rsidR="00DE190F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</w:p>
    <w:p w:rsidR="00DE190F" w:rsidRPr="00E906C8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Times New Roman" w:hAnsiTheme="majorBidi" w:cstheme="majorBidi"/>
          <w:color w:val="000000"/>
        </w:rPr>
      </w:pPr>
    </w:p>
    <w:p w:rsidR="002775EA" w:rsidRPr="00DE190F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6"/>
          <w:szCs w:val="36"/>
        </w:rPr>
      </w:pPr>
      <w:r w:rsidRPr="00DE190F">
        <w:rPr>
          <w:rFonts w:asciiTheme="majorBidi" w:eastAsia="Cordia New" w:hAnsiTheme="majorBidi" w:cstheme="majorBidi"/>
          <w:b/>
          <w:bCs/>
          <w:sz w:val="36"/>
          <w:szCs w:val="36"/>
        </w:rPr>
        <w:lastRenderedPageBreak/>
        <w:t>5</w:t>
      </w:r>
      <w:r w:rsidRPr="00DE190F">
        <w:rPr>
          <w:rFonts w:asciiTheme="majorBidi" w:eastAsia="Cordia New" w:hAnsiTheme="majorBidi"/>
          <w:b/>
          <w:bCs/>
          <w:sz w:val="36"/>
          <w:szCs w:val="36"/>
          <w:cs/>
        </w:rPr>
        <w:t>.</w:t>
      </w:r>
      <w:r w:rsidRPr="00DE190F">
        <w:rPr>
          <w:rFonts w:asciiTheme="majorBidi" w:eastAsia="Cordia New" w:hAnsiTheme="majorBidi" w:cstheme="majorBidi"/>
          <w:b/>
          <w:bCs/>
          <w:sz w:val="36"/>
          <w:szCs w:val="36"/>
        </w:rPr>
        <w:t>3</w:t>
      </w:r>
      <w:r>
        <w:rPr>
          <w:rFonts w:asciiTheme="majorBidi" w:eastAsia="Cordia New" w:hAnsiTheme="majorBidi" w:cstheme="majorBidi"/>
          <w:b/>
          <w:bCs/>
          <w:sz w:val="36"/>
          <w:szCs w:val="36"/>
        </w:rPr>
        <w:tab/>
      </w:r>
      <w:r w:rsidR="002775EA" w:rsidRPr="00DE190F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>ข้อเสนอแนะ</w:t>
      </w:r>
    </w:p>
    <w:p w:rsidR="00E906C8" w:rsidRDefault="00E906C8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  <w:b/>
          <w:bCs/>
        </w:rPr>
      </w:pPr>
    </w:p>
    <w:p w:rsidR="002775EA" w:rsidRPr="00DE190F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DE190F">
        <w:rPr>
          <w:rFonts w:asciiTheme="majorBidi" w:eastAsia="Calibri" w:hAnsiTheme="majorBidi" w:cstheme="majorBidi"/>
          <w:cs/>
        </w:rPr>
        <w:tab/>
      </w:r>
      <w:r w:rsidR="00DE190F" w:rsidRPr="00DE190F">
        <w:rPr>
          <w:rFonts w:asciiTheme="majorBidi" w:eastAsia="Calibri" w:hAnsiTheme="majorBidi" w:cstheme="majorBidi"/>
        </w:rPr>
        <w:t>5</w:t>
      </w:r>
      <w:r w:rsidR="00DE190F" w:rsidRPr="00DE190F">
        <w:rPr>
          <w:rFonts w:asciiTheme="majorBidi" w:eastAsia="Calibri" w:hAnsiTheme="majorBidi"/>
          <w:cs/>
        </w:rPr>
        <w:t>.</w:t>
      </w:r>
      <w:r w:rsidR="00DE190F" w:rsidRPr="00DE190F">
        <w:rPr>
          <w:rFonts w:asciiTheme="majorBidi" w:eastAsia="Calibri" w:hAnsiTheme="majorBidi" w:cstheme="majorBidi"/>
        </w:rPr>
        <w:t>3</w:t>
      </w:r>
      <w:r w:rsidR="00DE190F" w:rsidRPr="00DE190F">
        <w:rPr>
          <w:rFonts w:asciiTheme="majorBidi" w:eastAsia="Calibri" w:hAnsiTheme="majorBidi"/>
          <w:cs/>
        </w:rPr>
        <w:t>.</w:t>
      </w:r>
      <w:r w:rsidRPr="00DE190F">
        <w:rPr>
          <w:rFonts w:asciiTheme="majorBidi" w:eastAsia="Calibri" w:hAnsiTheme="majorBidi" w:cstheme="majorBidi"/>
        </w:rPr>
        <w:t>1</w:t>
      </w:r>
      <w:r w:rsidR="00DE190F" w:rsidRPr="00DE190F">
        <w:rPr>
          <w:rFonts w:asciiTheme="majorBidi" w:eastAsia="Calibri" w:hAnsiTheme="majorBidi" w:cstheme="majorBidi"/>
        </w:rPr>
        <w:tab/>
      </w:r>
      <w:r w:rsidRPr="00DE190F">
        <w:rPr>
          <w:rFonts w:asciiTheme="majorBidi" w:eastAsia="Calibri" w:hAnsiTheme="majorBidi" w:cstheme="majorBidi"/>
          <w:cs/>
        </w:rPr>
        <w:t>ข้อเสนอแนะในการนำผลวิจัยไปใช้</w:t>
      </w:r>
    </w:p>
    <w:p w:rsidR="002775EA" w:rsidRPr="00E906C8" w:rsidRDefault="00DE190F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  <w:cs/>
        </w:rPr>
        <w:tab/>
        <w:t xml:space="preserve"> </w:t>
      </w:r>
      <w:r>
        <w:rPr>
          <w:rFonts w:asciiTheme="majorBidi" w:eastAsia="Calibri" w:hAnsiTheme="majorBidi" w:cstheme="majorBidi"/>
          <w:cs/>
        </w:rPr>
        <w:tab/>
      </w:r>
      <w:r>
        <w:rPr>
          <w:rFonts w:asciiTheme="majorBidi" w:eastAsia="Calibri" w:hAnsiTheme="majorBidi" w:cstheme="majorBidi"/>
        </w:rPr>
        <w:t>5</w:t>
      </w:r>
      <w:r>
        <w:rPr>
          <w:rFonts w:asciiTheme="majorBidi" w:eastAsia="Calibri" w:hAnsiTheme="majorBidi"/>
          <w:cs/>
        </w:rPr>
        <w:t>.</w:t>
      </w:r>
      <w:r>
        <w:rPr>
          <w:rFonts w:asciiTheme="majorBidi" w:eastAsia="Calibri" w:hAnsiTheme="majorBidi" w:cstheme="majorBidi"/>
        </w:rPr>
        <w:t>3</w:t>
      </w:r>
      <w:r>
        <w:rPr>
          <w:rFonts w:asciiTheme="majorBidi" w:eastAsia="Calibri" w:hAnsiTheme="majorBidi"/>
          <w:cs/>
        </w:rPr>
        <w:t>.</w:t>
      </w:r>
      <w:r w:rsidR="002775EA" w:rsidRPr="00E906C8">
        <w:rPr>
          <w:rFonts w:asciiTheme="majorBidi" w:eastAsia="Calibri" w:hAnsiTheme="majorBidi" w:cstheme="majorBidi"/>
        </w:rPr>
        <w:t>1</w:t>
      </w:r>
      <w:r w:rsidR="002775EA" w:rsidRPr="00E906C8">
        <w:rPr>
          <w:rFonts w:asciiTheme="majorBidi" w:eastAsia="Calibri" w:hAnsiTheme="majorBidi" w:cstheme="majorBidi"/>
          <w:cs/>
        </w:rPr>
        <w:t>.</w:t>
      </w:r>
      <w:r w:rsidR="002775EA" w:rsidRPr="00E906C8">
        <w:rPr>
          <w:rFonts w:asciiTheme="majorBidi" w:eastAsia="Calibri" w:hAnsiTheme="majorBidi" w:cstheme="majorBidi"/>
        </w:rPr>
        <w:t xml:space="preserve">1 </w:t>
      </w:r>
      <w:r w:rsidR="002775EA" w:rsidRPr="00E906C8">
        <w:rPr>
          <w:rFonts w:asciiTheme="majorBidi" w:eastAsia="Calibri" w:hAnsiTheme="majorBidi" w:cstheme="majorBidi"/>
          <w:cs/>
        </w:rPr>
        <w:t>จากผลการวิจัย พบว่า ผลการเปรียบเทียบการคิดวิ</w:t>
      </w:r>
      <w:r w:rsidR="00ED05F6" w:rsidRPr="00E906C8">
        <w:rPr>
          <w:rFonts w:asciiTheme="majorBidi" w:eastAsia="Calibri" w:hAnsiTheme="majorBidi" w:cstheme="majorBidi"/>
          <w:cs/>
        </w:rPr>
        <w:t>เคราะห์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และทักษะ</w:t>
      </w:r>
      <w:r w:rsidR="00774ABD" w:rsidRPr="00E906C8">
        <w:rPr>
          <w:rFonts w:asciiTheme="majorBidi" w:eastAsia="Calibri" w:hAnsiTheme="majorBidi" w:cstheme="majorBidi"/>
          <w:cs/>
        </w:rPr>
        <w:t>การทดลอง</w:t>
      </w:r>
      <w:r w:rsidR="002775EA" w:rsidRPr="00E906C8">
        <w:rPr>
          <w:rFonts w:asciiTheme="majorBidi" w:eastAsia="Calibri" w:hAnsiTheme="majorBidi" w:cstheme="majorBidi"/>
          <w:cs/>
        </w:rPr>
        <w:t>ของนักเรียน</w:t>
      </w:r>
      <w:r w:rsidR="00774ABD" w:rsidRP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 xml:space="preserve">ที่เรียนโดยใช้บทปฏิบัติการวิทยาศาสตร์ เรื่อง </w:t>
      </w:r>
      <w:r w:rsidR="00D1072A" w:rsidRPr="00E906C8">
        <w:rPr>
          <w:rFonts w:asciiTheme="majorBidi" w:eastAsia="Cordia New" w:hAnsiTheme="majorBidi" w:cstheme="majorBidi"/>
          <w:cs/>
        </w:rPr>
        <w:t>การเกิดปฏิกิริยาเคมีและปัจจัย</w:t>
      </w:r>
      <w:r>
        <w:rPr>
          <w:rFonts w:asciiTheme="majorBidi" w:eastAsia="Cordia New" w:hAnsiTheme="majorBidi" w:cstheme="majorBidi"/>
        </w:rPr>
        <w:br/>
      </w:r>
      <w:r w:rsidR="00D1072A" w:rsidRPr="00E906C8">
        <w:rPr>
          <w:rFonts w:asciiTheme="majorBidi" w:eastAsia="Cordia New" w:hAnsiTheme="majorBidi" w:cstheme="majorBidi"/>
          <w:cs/>
        </w:rPr>
        <w:t>ที่มีผลอัตราเกิดปฏิกิริยาเคมี</w:t>
      </w:r>
      <w:r w:rsidR="00D1072A" w:rsidRP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 xml:space="preserve">สำหรับนักเรียนชั้นมัธยมศึกษาปีที่ </w:t>
      </w:r>
      <w:r w:rsidR="00774ABD" w:rsidRPr="00E906C8">
        <w:rPr>
          <w:rFonts w:asciiTheme="majorBidi" w:eastAsia="Calibri" w:hAnsiTheme="majorBidi" w:cstheme="majorBidi"/>
        </w:rPr>
        <w:t>5</w:t>
      </w:r>
      <w:r w:rsidR="002775EA" w:rsidRPr="00E906C8">
        <w:rPr>
          <w:rFonts w:asciiTheme="majorBidi" w:eastAsia="Calibri" w:hAnsiTheme="majorBidi" w:cstheme="majorBidi"/>
          <w:cs/>
        </w:rPr>
        <w:t xml:space="preserve"> มีการคิดวิ</w:t>
      </w:r>
      <w:r w:rsidR="00774ABD" w:rsidRPr="00E906C8">
        <w:rPr>
          <w:rFonts w:asciiTheme="majorBidi" w:eastAsia="Calibri" w:hAnsiTheme="majorBidi" w:cstheme="majorBidi"/>
          <w:cs/>
        </w:rPr>
        <w:t>เคราะห์</w:t>
      </w:r>
      <w:r w:rsidR="002775EA" w:rsidRPr="00E906C8">
        <w:rPr>
          <w:rFonts w:asciiTheme="majorBidi" w:eastAsia="Calibri" w:hAnsiTheme="majorBidi" w:cstheme="majorBidi"/>
          <w:cs/>
        </w:rPr>
        <w:t xml:space="preserve"> </w:t>
      </w:r>
      <w:r w:rsidR="00D1072A" w:rsidRPr="00E906C8">
        <w:rPr>
          <w:rFonts w:asciiTheme="majorBidi" w:eastAsia="Calibri" w:hAnsiTheme="majorBidi" w:cstheme="majorBidi"/>
          <w:cs/>
        </w:rPr>
        <w:t>เพิ่มขึ้นจากก่อนเรียน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และ</w:t>
      </w:r>
      <w:r w:rsidR="00774ABD" w:rsidRPr="00E906C8">
        <w:rPr>
          <w:rFonts w:asciiTheme="majorBidi" w:eastAsia="Calibri" w:hAnsiTheme="majorBidi" w:cstheme="majorBidi"/>
          <w:cs/>
        </w:rPr>
        <w:t>ทักษะการทดลอง</w:t>
      </w:r>
      <w:r w:rsidR="00D1072A" w:rsidRPr="00E906C8">
        <w:rPr>
          <w:rFonts w:asciiTheme="majorBidi" w:eastAsia="Calibri" w:hAnsiTheme="majorBidi" w:cstheme="majorBidi"/>
          <w:cs/>
        </w:rPr>
        <w:t>อยู่ในระดับดี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2775EA" w:rsidRPr="00E906C8">
        <w:rPr>
          <w:rFonts w:asciiTheme="majorBidi" w:eastAsia="Calibri" w:hAnsiTheme="majorBidi" w:cstheme="majorBidi"/>
          <w:cs/>
        </w:rPr>
        <w:t>ผู้วิจัยจึงขอเสนอแนะให้ครูผู้สอน วิชาว</w:t>
      </w:r>
      <w:r w:rsidR="00774ABD" w:rsidRPr="00E906C8">
        <w:rPr>
          <w:rFonts w:asciiTheme="majorBidi" w:eastAsia="Calibri" w:hAnsiTheme="majorBidi" w:cstheme="majorBidi"/>
          <w:cs/>
        </w:rPr>
        <w:t>ิทยาศาสตร์ ทุกระดับ</w:t>
      </w:r>
      <w:r w:rsidR="002775EA" w:rsidRPr="00E906C8">
        <w:rPr>
          <w:rFonts w:asciiTheme="majorBidi" w:eastAsia="Calibri" w:hAnsiTheme="majorBidi" w:cstheme="majorBidi"/>
          <w:cs/>
        </w:rPr>
        <w:t>ควรส่งเสริมและนำบทปฏิบัติการวิทยาศาสตร์นี้ มาใช้ในการจัดการเรียนรู้เพื่อพัฒนาการคิด ทักษะกระบวนการท</w:t>
      </w:r>
      <w:r w:rsidR="00326EF6" w:rsidRPr="00E906C8">
        <w:rPr>
          <w:rFonts w:asciiTheme="majorBidi" w:eastAsia="Calibri" w:hAnsiTheme="majorBidi" w:cstheme="majorBidi"/>
          <w:cs/>
        </w:rPr>
        <w:t>ดลองซึ่งจะ</w:t>
      </w:r>
      <w:r w:rsidR="002775EA" w:rsidRPr="00E906C8">
        <w:rPr>
          <w:rFonts w:asciiTheme="majorBidi" w:eastAsia="Calibri" w:hAnsiTheme="majorBidi" w:cstheme="majorBidi"/>
          <w:cs/>
        </w:rPr>
        <w:t>ส่งผลต่อผลสัมฤทธิ์ทางการเรียนให้สูงขึ้นต่อไป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ab/>
      </w:r>
      <w:r w:rsidR="00DE190F">
        <w:rPr>
          <w:rFonts w:asciiTheme="majorBidi" w:eastAsia="Calibri" w:hAnsiTheme="majorBidi" w:cstheme="majorBidi"/>
        </w:rPr>
        <w:tab/>
        <w:t>5</w:t>
      </w:r>
      <w:r w:rsidR="00DE190F">
        <w:rPr>
          <w:rFonts w:asciiTheme="majorBidi" w:eastAsia="Calibri" w:hAnsiTheme="majorBidi"/>
          <w:cs/>
        </w:rPr>
        <w:t>.</w:t>
      </w:r>
      <w:r w:rsidR="00DE190F">
        <w:rPr>
          <w:rFonts w:asciiTheme="majorBidi" w:eastAsia="Calibri" w:hAnsiTheme="majorBidi" w:cstheme="majorBidi"/>
        </w:rPr>
        <w:t>3</w:t>
      </w:r>
      <w:r w:rsidR="00DE190F">
        <w:rPr>
          <w:rFonts w:asciiTheme="majorBidi" w:eastAsia="Calibri" w:hAnsi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1</w:t>
      </w:r>
      <w:r w:rsidRPr="00E906C8">
        <w:rPr>
          <w:rFonts w:asciiTheme="majorBidi" w:eastAsia="Calibri" w:hAnsiTheme="majorBidi" w:cs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 xml:space="preserve">2 </w:t>
      </w:r>
      <w:r w:rsidRPr="00E906C8">
        <w:rPr>
          <w:rFonts w:asciiTheme="majorBidi" w:eastAsia="Calibri" w:hAnsiTheme="majorBidi" w:cstheme="majorBidi"/>
          <w:cs/>
        </w:rPr>
        <w:t>ในการที่ครูจะนำบทปฏิบัติการวิทยาศาสตร์ไปใช้สอน ควรศึกษารายละเอียดและขั้นตอนการสอนต่าง</w:t>
      </w:r>
      <w:r w:rsidR="00EF279B">
        <w:rPr>
          <w:rFonts w:asciiTheme="majorBidi" w:eastAsia="Calibri" w:hAnsi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ๆ ให้เข้าใจเพื่อการเรียนการสอนจะได้มีประสิทธิภาพสูงสุด</w:t>
      </w:r>
      <w:r w:rsidR="00326EF6" w:rsidRPr="00E906C8">
        <w:rPr>
          <w:rFonts w:asciiTheme="majorBidi" w:eastAsia="Calibri" w:hAnsiTheme="majorBidi" w:cs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ก่อนที่ครูจะให้นักเรียนใช้บทปฏิบัติการวิทยาศาสตร์ควรชี้แจงแนะนำให้นักเรียนเข้าใจวิธีและขั้นตอนการใช้บทปฏิบัติการให้ดีก่อนเพื่อไม่ให้เกิดปัญหาในการเรียนการสอน</w:t>
      </w:r>
    </w:p>
    <w:p w:rsidR="002265E5" w:rsidRPr="00DE190F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ab/>
      </w:r>
      <w:r w:rsidR="00DE190F">
        <w:rPr>
          <w:rFonts w:asciiTheme="majorBidi" w:eastAsia="Calibri" w:hAnsiTheme="majorBidi" w:cstheme="majorBidi"/>
        </w:rPr>
        <w:t>5</w:t>
      </w:r>
      <w:r w:rsidR="00DE190F">
        <w:rPr>
          <w:rFonts w:asciiTheme="majorBidi" w:eastAsia="Calibri" w:hAnsiTheme="majorBidi"/>
          <w:cs/>
        </w:rPr>
        <w:t>.</w:t>
      </w:r>
      <w:r w:rsidR="00DE190F">
        <w:rPr>
          <w:rFonts w:asciiTheme="majorBidi" w:eastAsia="Calibri" w:hAnsiTheme="majorBidi" w:cstheme="majorBidi"/>
        </w:rPr>
        <w:t>3</w:t>
      </w:r>
      <w:r w:rsidR="00DE190F">
        <w:rPr>
          <w:rFonts w:asciiTheme="majorBidi" w:eastAsia="Calibri" w:hAnsi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1</w:t>
      </w:r>
      <w:r w:rsidRPr="00E906C8">
        <w:rPr>
          <w:rFonts w:asciiTheme="majorBidi" w:eastAsia="Calibri" w:hAnsiTheme="majorBidi" w:cstheme="majorBidi"/>
          <w:cs/>
        </w:rPr>
        <w:t>.</w:t>
      </w:r>
      <w:r w:rsidR="00326EF6" w:rsidRPr="00E906C8">
        <w:rPr>
          <w:rFonts w:asciiTheme="majorBidi" w:eastAsia="Calibri" w:hAnsiTheme="majorBidi" w:cstheme="majorBidi"/>
        </w:rPr>
        <w:t>3</w:t>
      </w:r>
      <w:r w:rsidRPr="00E906C8">
        <w:rPr>
          <w:rFonts w:asciiTheme="majorBidi" w:eastAsia="Calibri" w:hAnsiTheme="majorBidi" w:cstheme="majorBidi"/>
          <w:cs/>
        </w:rPr>
        <w:t xml:space="preserve"> การนำบทปฏิบัติการวิทยาศาสตร์ไปใช้กับนักเรียนกลุ่มอื่น ครูควรปรับเวลาการทำกิจกรรมให้เหมาะสมกับศักยภาพของนักเรียนจะทำให้การเรียนการสอนมีประสิทธิภาพมากยิ่งขึ้น</w:t>
      </w:r>
    </w:p>
    <w:p w:rsidR="002775EA" w:rsidRPr="00E906C8" w:rsidRDefault="00D1072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</w:r>
      <w:r w:rsidR="00DE190F">
        <w:rPr>
          <w:rFonts w:asciiTheme="majorBidi" w:eastAsia="Calibri" w:hAnsiTheme="majorBidi" w:cstheme="majorBidi"/>
        </w:rPr>
        <w:t>5</w:t>
      </w:r>
      <w:r w:rsidR="00DE190F">
        <w:rPr>
          <w:rFonts w:asciiTheme="majorBidi" w:eastAsia="Calibri" w:hAnsiTheme="majorBidi"/>
          <w:cs/>
        </w:rPr>
        <w:t>.</w:t>
      </w:r>
      <w:r w:rsidR="00DE190F">
        <w:rPr>
          <w:rFonts w:asciiTheme="majorBidi" w:eastAsia="Calibri" w:hAnsiTheme="majorBidi" w:cstheme="majorBidi"/>
        </w:rPr>
        <w:t>3</w:t>
      </w:r>
      <w:r w:rsidR="00DE190F">
        <w:rPr>
          <w:rFonts w:asciiTheme="majorBidi" w:eastAsia="Calibri" w:hAnsiTheme="majorBidi"/>
          <w:cs/>
        </w:rPr>
        <w:t>.</w:t>
      </w:r>
      <w:r w:rsidR="002775EA" w:rsidRPr="00E906C8">
        <w:rPr>
          <w:rFonts w:asciiTheme="majorBidi" w:eastAsia="Calibri" w:hAnsiTheme="majorBidi" w:cstheme="majorBidi"/>
        </w:rPr>
        <w:t>2</w:t>
      </w:r>
      <w:r w:rsidR="00DE190F">
        <w:rPr>
          <w:rFonts w:asciiTheme="majorBidi" w:eastAsia="Calibri" w:hAnsiTheme="majorBidi" w:cstheme="majorBidi"/>
        </w:rPr>
        <w:tab/>
      </w:r>
      <w:r w:rsidR="002775EA" w:rsidRPr="00E906C8">
        <w:rPr>
          <w:rFonts w:asciiTheme="majorBidi" w:eastAsia="Calibri" w:hAnsiTheme="majorBidi" w:cstheme="majorBidi"/>
          <w:cs/>
        </w:rPr>
        <w:t>ข้อเสนอแนะในการศึกษาค้นคว้าต่อไป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ab/>
      </w:r>
      <w:r w:rsidR="00D1072A" w:rsidRPr="00E906C8">
        <w:rPr>
          <w:rFonts w:asciiTheme="majorBidi" w:eastAsia="Calibri" w:hAnsiTheme="majorBidi" w:cstheme="majorBidi"/>
          <w:cs/>
        </w:rPr>
        <w:tab/>
      </w:r>
      <w:r w:rsidR="00DE190F">
        <w:rPr>
          <w:rFonts w:asciiTheme="majorBidi" w:eastAsia="Calibri" w:hAnsiTheme="majorBidi" w:cstheme="majorBidi"/>
        </w:rPr>
        <w:t>5</w:t>
      </w:r>
      <w:r w:rsidR="00DE190F">
        <w:rPr>
          <w:rFonts w:asciiTheme="majorBidi" w:eastAsia="Calibri" w:hAnsiTheme="majorBidi"/>
          <w:cs/>
        </w:rPr>
        <w:t>.</w:t>
      </w:r>
      <w:r w:rsidR="00DE190F">
        <w:rPr>
          <w:rFonts w:asciiTheme="majorBidi" w:eastAsia="Calibri" w:hAnsiTheme="majorBidi" w:cstheme="majorBidi"/>
        </w:rPr>
        <w:t>3</w:t>
      </w:r>
      <w:r w:rsidR="00DE190F">
        <w:rPr>
          <w:rFonts w:asciiTheme="majorBidi" w:eastAsia="Calibri" w:hAnsi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2</w:t>
      </w:r>
      <w:r w:rsidRPr="00E906C8">
        <w:rPr>
          <w:rFonts w:asciiTheme="majorBidi" w:eastAsia="Calibri" w:hAnsiTheme="majorBidi" w:cs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1</w:t>
      </w:r>
      <w:r w:rsidR="00E906C8">
        <w:rPr>
          <w:rFonts w:asciiTheme="majorBidi" w:eastAsia="Calibri" w:hAnsi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ควรศึกษารูปแบบการเรียนโดยใช้บทปฏิบัติการวิทยาศาสตร์กับนักเรียนในทุกระดับชั้น เนื่องจากนักเรียนได้เป็นผู้ลงมือปฏิบัติด้วยตนเองและเกิดทักษะทางวิทยาศาสตร์กับทุกคนที่ฝึกปฏิบัติอย่างจริงจัง โดยในตัวบทปฏิบัติการมีกิจกรรมที่น่าสนใจและเหมาะสมกับวัย สามารถนำความรู้จากการวิจัยบูรณาการร่วมกับเนื้อหาสาระอื่น</w:t>
      </w:r>
      <w:r w:rsidR="00EF279B">
        <w:rPr>
          <w:rFonts w:asciiTheme="majorBidi" w:eastAsia="Calibri" w:hAnsi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ๆ ได้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  <w:r w:rsidRPr="00E906C8">
        <w:rPr>
          <w:rFonts w:asciiTheme="majorBidi" w:eastAsia="Calibri" w:hAnsiTheme="majorBidi" w:cstheme="majorBidi"/>
          <w:cs/>
        </w:rPr>
        <w:tab/>
      </w:r>
      <w:r w:rsidRPr="00E906C8">
        <w:rPr>
          <w:rFonts w:asciiTheme="majorBidi" w:eastAsia="Calibri" w:hAnsiTheme="majorBidi" w:cstheme="majorBidi"/>
          <w:cs/>
        </w:rPr>
        <w:tab/>
      </w:r>
      <w:r w:rsidR="00D1072A" w:rsidRPr="00E906C8">
        <w:rPr>
          <w:rFonts w:asciiTheme="majorBidi" w:eastAsia="Calibri" w:hAnsiTheme="majorBidi" w:cstheme="majorBidi"/>
          <w:cs/>
        </w:rPr>
        <w:tab/>
      </w:r>
      <w:r w:rsidR="00EF279B">
        <w:rPr>
          <w:rFonts w:asciiTheme="majorBidi" w:eastAsia="Calibri" w:hAnsiTheme="majorBidi" w:cstheme="majorBidi"/>
        </w:rPr>
        <w:t>5</w:t>
      </w:r>
      <w:r w:rsidR="00EF279B">
        <w:rPr>
          <w:rFonts w:asciiTheme="majorBidi" w:eastAsia="Calibri" w:hAnsiTheme="majorBidi"/>
          <w:cs/>
        </w:rPr>
        <w:t>.</w:t>
      </w:r>
      <w:r w:rsidR="00EF279B">
        <w:rPr>
          <w:rFonts w:asciiTheme="majorBidi" w:eastAsia="Calibri" w:hAnsiTheme="majorBidi" w:cstheme="majorBidi"/>
        </w:rPr>
        <w:t>3</w:t>
      </w:r>
      <w:r w:rsidR="00EF279B">
        <w:rPr>
          <w:rFonts w:asciiTheme="majorBidi" w:eastAsia="Calibri" w:hAnsi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2</w:t>
      </w:r>
      <w:r w:rsidRPr="00E906C8">
        <w:rPr>
          <w:rFonts w:asciiTheme="majorBidi" w:eastAsia="Calibri" w:hAnsiTheme="majorBidi" w:cstheme="majorBidi"/>
          <w:cs/>
        </w:rPr>
        <w:t>.</w:t>
      </w:r>
      <w:r w:rsidRPr="00E906C8">
        <w:rPr>
          <w:rFonts w:asciiTheme="majorBidi" w:eastAsia="Calibri" w:hAnsiTheme="majorBidi" w:cstheme="majorBidi"/>
        </w:rPr>
        <w:t>2</w:t>
      </w:r>
      <w:r w:rsidR="00E906C8">
        <w:rPr>
          <w:rFonts w:asciiTheme="majorBidi" w:eastAsia="Calibri" w:hAnsi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ควรมีการศึกษาปัจจัยร่วมกับตัวแปรอื่น</w:t>
      </w:r>
      <w:r w:rsidR="00EF279B">
        <w:rPr>
          <w:rFonts w:asciiTheme="majorBidi" w:eastAsia="Calibri" w:hAnsi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ๆ ที่คาดว่าจะส่งผลต่อ การคิดวิ</w:t>
      </w:r>
      <w:r w:rsidR="00651C44" w:rsidRPr="00E906C8">
        <w:rPr>
          <w:rFonts w:asciiTheme="majorBidi" w:eastAsia="Calibri" w:hAnsiTheme="majorBidi" w:cstheme="majorBidi"/>
          <w:cs/>
        </w:rPr>
        <w:t>เคราะห์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ทักษะ</w:t>
      </w:r>
      <w:r w:rsidR="00651C44" w:rsidRPr="00E906C8">
        <w:rPr>
          <w:rFonts w:asciiTheme="majorBidi" w:eastAsia="Calibri" w:hAnsiTheme="majorBidi" w:cstheme="majorBidi"/>
          <w:cs/>
        </w:rPr>
        <w:t>ปฏิบัติการทดลอง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และนำไปสู่ผลสัมฤทธิ์ทางการเรียนที่สูงขึ้นได้ เช่น ประสบการณ์ในการเรียนของนักเรียนแต่ละคน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651C44" w:rsidRPr="00E906C8">
        <w:rPr>
          <w:rFonts w:asciiTheme="majorBidi" w:eastAsia="Calibri" w:hAnsiTheme="majorBidi" w:cstheme="majorBidi"/>
          <w:cs/>
        </w:rPr>
        <w:t>เพศ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="00B76D97" w:rsidRPr="00E906C8">
        <w:rPr>
          <w:rFonts w:asciiTheme="majorBidi" w:eastAsia="Calibri" w:hAnsiTheme="majorBidi" w:cstheme="majorBidi"/>
          <w:cs/>
        </w:rPr>
        <w:t>ช่วง</w:t>
      </w:r>
      <w:r w:rsidRPr="00E906C8">
        <w:rPr>
          <w:rFonts w:asciiTheme="majorBidi" w:eastAsia="Calibri" w:hAnsiTheme="majorBidi" w:cstheme="majorBidi"/>
          <w:cs/>
        </w:rPr>
        <w:t>เวลาในการสอนของครู</w:t>
      </w:r>
      <w:r w:rsidR="00B76D97" w:rsidRPr="00E906C8">
        <w:rPr>
          <w:rFonts w:asciiTheme="majorBidi" w:eastAsia="Calibri" w:hAnsiTheme="majorBidi" w:cstheme="majorBidi"/>
          <w:cs/>
        </w:rPr>
        <w:t xml:space="preserve"> (เช้า-บ่าย)</w:t>
      </w:r>
      <w:r w:rsidRPr="00E906C8">
        <w:rPr>
          <w:rFonts w:asciiTheme="majorBidi" w:eastAsia="Calibri" w:hAnsiTheme="majorBidi" w:cstheme="majorBidi"/>
          <w:cs/>
        </w:rPr>
        <w:t xml:space="preserve"> และบุคลิกภาพของครูวิทยาศาสตร์</w:t>
      </w:r>
      <w:r w:rsidR="00E906C8">
        <w:rPr>
          <w:rFonts w:asciiTheme="majorBidi" w:eastAsia="Calibri" w:hAnsiTheme="majorBidi" w:cstheme="majorBidi"/>
          <w:cs/>
        </w:rPr>
        <w:t xml:space="preserve"> </w:t>
      </w:r>
      <w:r w:rsidRPr="00E906C8">
        <w:rPr>
          <w:rFonts w:asciiTheme="majorBidi" w:eastAsia="Calibri" w:hAnsiTheme="majorBidi" w:cstheme="majorBidi"/>
          <w:cs/>
        </w:rPr>
        <w:t>เป็นต้น</w:t>
      </w:r>
    </w:p>
    <w:p w:rsidR="002775EA" w:rsidRPr="00E906C8" w:rsidRDefault="002775EA" w:rsidP="00E906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after="0" w:line="240" w:lineRule="auto"/>
        <w:jc w:val="thaiDistribute"/>
        <w:rPr>
          <w:rFonts w:asciiTheme="majorBidi" w:eastAsia="Calibri" w:hAnsiTheme="majorBidi" w:cstheme="majorBidi"/>
        </w:rPr>
      </w:pPr>
    </w:p>
    <w:p w:rsidR="002775EA" w:rsidRPr="00E906C8" w:rsidRDefault="002775EA" w:rsidP="00E906C8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2775EA" w:rsidRPr="00E906C8" w:rsidRDefault="002775EA" w:rsidP="00E906C8">
      <w:pPr>
        <w:pStyle w:val="Indent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sectPr w:rsidR="002775EA" w:rsidRPr="00E906C8" w:rsidSect="007523E5">
      <w:headerReference w:type="default" r:id="rId8"/>
      <w:pgSz w:w="11906" w:h="16838" w:code="9"/>
      <w:pgMar w:top="2160" w:right="1440" w:bottom="1440" w:left="2160" w:header="1440" w:footer="1440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52" w:rsidRDefault="00A26052" w:rsidP="0086381B">
      <w:pPr>
        <w:spacing w:after="0" w:line="240" w:lineRule="auto"/>
      </w:pPr>
      <w:r>
        <w:separator/>
      </w:r>
    </w:p>
  </w:endnote>
  <w:endnote w:type="continuationSeparator" w:id="0">
    <w:p w:rsidR="00A26052" w:rsidRDefault="00A26052" w:rsidP="0086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52" w:rsidRDefault="00A26052" w:rsidP="0086381B">
      <w:pPr>
        <w:spacing w:after="0" w:line="240" w:lineRule="auto"/>
      </w:pPr>
      <w:r>
        <w:separator/>
      </w:r>
    </w:p>
  </w:footnote>
  <w:footnote w:type="continuationSeparator" w:id="0">
    <w:p w:rsidR="00A26052" w:rsidRDefault="00A26052" w:rsidP="0086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18830"/>
      <w:docPartObj>
        <w:docPartGallery w:val="Page Numbers (Top of Page)"/>
        <w:docPartUnique/>
      </w:docPartObj>
    </w:sdtPr>
    <w:sdtEndPr/>
    <w:sdtContent>
      <w:p w:rsidR="00E906C8" w:rsidRDefault="00E906C8">
        <w:pPr>
          <w:pStyle w:val="a9"/>
          <w:jc w:val="right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37534B" w:rsidRPr="0037534B">
          <w:rPr>
            <w:noProof/>
            <w:szCs w:val="32"/>
            <w:lang w:val="th-TH"/>
          </w:rPr>
          <w:t>96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2BC"/>
    <w:multiLevelType w:val="hybridMultilevel"/>
    <w:tmpl w:val="D1820ADA"/>
    <w:lvl w:ilvl="0" w:tplc="D58849C8">
      <w:start w:val="1"/>
      <w:numFmt w:val="decimal"/>
      <w:lvlText w:val="%1."/>
      <w:lvlJc w:val="left"/>
      <w:pPr>
        <w:ind w:left="1260" w:hanging="360"/>
      </w:pPr>
      <w:rPr>
        <w:rFonts w:eastAsia="Browallia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00C42"/>
    <w:multiLevelType w:val="multilevel"/>
    <w:tmpl w:val="D57C7D3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3" w15:restartNumberingAfterBreak="0">
    <w:nsid w:val="1F1118FA"/>
    <w:multiLevelType w:val="multilevel"/>
    <w:tmpl w:val="A14EA45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9"/>
        </w:tabs>
        <w:ind w:left="15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4"/>
        </w:tabs>
        <w:ind w:left="3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8"/>
        </w:tabs>
        <w:ind w:left="4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 w15:restartNumberingAfterBreak="0">
    <w:nsid w:val="1F7C18C1"/>
    <w:multiLevelType w:val="hybridMultilevel"/>
    <w:tmpl w:val="522A9B0A"/>
    <w:lvl w:ilvl="0" w:tplc="77AEC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3AC3"/>
    <w:multiLevelType w:val="hybridMultilevel"/>
    <w:tmpl w:val="BBF89144"/>
    <w:lvl w:ilvl="0" w:tplc="9A5C31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EE67DC"/>
    <w:multiLevelType w:val="multilevel"/>
    <w:tmpl w:val="E3640D34"/>
    <w:lvl w:ilvl="0">
      <w:start w:val="1"/>
      <w:numFmt w:val="decimal"/>
      <w:lvlText w:val=""/>
      <w:lvlJc w:val="left"/>
      <w:pPr>
        <w:tabs>
          <w:tab w:val="num" w:pos="2285"/>
        </w:tabs>
        <w:ind w:left="2285" w:hanging="360"/>
      </w:pPr>
      <w:rPr>
        <w:rFonts w:ascii="Times New Roman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485"/>
        </w:tabs>
        <w:ind w:left="34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245"/>
        </w:tabs>
        <w:ind w:left="62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5"/>
        </w:tabs>
        <w:ind w:left="74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5"/>
        </w:tabs>
        <w:ind w:left="9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205"/>
        </w:tabs>
        <w:ind w:left="1020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65"/>
        </w:tabs>
        <w:ind w:left="11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5"/>
        </w:tabs>
        <w:ind w:left="12965" w:hanging="1440"/>
      </w:pPr>
      <w:rPr>
        <w:rFonts w:hint="default"/>
      </w:rPr>
    </w:lvl>
  </w:abstractNum>
  <w:abstractNum w:abstractNumId="7" w15:restartNumberingAfterBreak="0">
    <w:nsid w:val="25AD0B0B"/>
    <w:multiLevelType w:val="hybridMultilevel"/>
    <w:tmpl w:val="CAACBF5E"/>
    <w:lvl w:ilvl="0" w:tplc="A15E0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6265B1"/>
    <w:multiLevelType w:val="hybridMultilevel"/>
    <w:tmpl w:val="87CC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583F"/>
    <w:multiLevelType w:val="multilevel"/>
    <w:tmpl w:val="A5F425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4"/>
        </w:tabs>
        <w:ind w:left="3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8"/>
        </w:tabs>
        <w:ind w:left="4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 w15:restartNumberingAfterBreak="0">
    <w:nsid w:val="39CF7BFD"/>
    <w:multiLevelType w:val="hybridMultilevel"/>
    <w:tmpl w:val="EC784BC2"/>
    <w:lvl w:ilvl="0" w:tplc="16D42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A031FF"/>
    <w:multiLevelType w:val="hybridMultilevel"/>
    <w:tmpl w:val="000E7566"/>
    <w:lvl w:ilvl="0" w:tplc="EC0E5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7906C4"/>
    <w:multiLevelType w:val="hybridMultilevel"/>
    <w:tmpl w:val="1C483A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9D64894"/>
    <w:multiLevelType w:val="multilevel"/>
    <w:tmpl w:val="5992BDB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4" w15:restartNumberingAfterBreak="0">
    <w:nsid w:val="4F0A7DBB"/>
    <w:multiLevelType w:val="hybridMultilevel"/>
    <w:tmpl w:val="DB0CDEEC"/>
    <w:lvl w:ilvl="0" w:tplc="64E6690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56B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6" w15:restartNumberingAfterBreak="0">
    <w:nsid w:val="6148420D"/>
    <w:multiLevelType w:val="hybridMultilevel"/>
    <w:tmpl w:val="0C0458FE"/>
    <w:lvl w:ilvl="0" w:tplc="60E2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4A7073"/>
    <w:multiLevelType w:val="hybridMultilevel"/>
    <w:tmpl w:val="52367B18"/>
    <w:lvl w:ilvl="0" w:tplc="C91CEC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AA3E6A"/>
    <w:multiLevelType w:val="hybridMultilevel"/>
    <w:tmpl w:val="BAD05B0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C1A0C"/>
    <w:multiLevelType w:val="hybridMultilevel"/>
    <w:tmpl w:val="5996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0422"/>
    <w:multiLevelType w:val="hybridMultilevel"/>
    <w:tmpl w:val="F426E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E0163A"/>
    <w:multiLevelType w:val="hybridMultilevel"/>
    <w:tmpl w:val="77FA45AC"/>
    <w:lvl w:ilvl="0" w:tplc="2AA2F8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789652D8"/>
    <w:multiLevelType w:val="hybridMultilevel"/>
    <w:tmpl w:val="66346E6E"/>
    <w:lvl w:ilvl="0" w:tplc="4E326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4686C"/>
    <w:multiLevelType w:val="singleLevel"/>
    <w:tmpl w:val="64BE5380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4" w15:restartNumberingAfterBreak="0">
    <w:nsid w:val="7ECE7D17"/>
    <w:multiLevelType w:val="hybridMultilevel"/>
    <w:tmpl w:val="66346E6E"/>
    <w:lvl w:ilvl="0" w:tplc="4E326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3"/>
  </w:num>
  <w:num w:numId="5">
    <w:abstractNumId w:val="16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4"/>
  </w:num>
  <w:num w:numId="12">
    <w:abstractNumId w:val="13"/>
  </w:num>
  <w:num w:numId="13">
    <w:abstractNumId w:val="1"/>
  </w:num>
  <w:num w:numId="14">
    <w:abstractNumId w:val="12"/>
  </w:num>
  <w:num w:numId="15">
    <w:abstractNumId w:val="20"/>
  </w:num>
  <w:num w:numId="16">
    <w:abstractNumId w:val="24"/>
  </w:num>
  <w:num w:numId="17">
    <w:abstractNumId w:val="22"/>
  </w:num>
  <w:num w:numId="18">
    <w:abstractNumId w:val="0"/>
  </w:num>
  <w:num w:numId="19">
    <w:abstractNumId w:val="15"/>
  </w:num>
  <w:num w:numId="20">
    <w:abstractNumId w:val="8"/>
  </w:num>
  <w:num w:numId="21">
    <w:abstractNumId w:val="19"/>
  </w:num>
  <w:num w:numId="22">
    <w:abstractNumId w:val="21"/>
  </w:num>
  <w:num w:numId="23">
    <w:abstractNumId w:val="17"/>
  </w:num>
  <w:num w:numId="24">
    <w:abstractNumId w:val="2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91"/>
    <w:rsid w:val="00000E65"/>
    <w:rsid w:val="00001E2D"/>
    <w:rsid w:val="00002867"/>
    <w:rsid w:val="00002B53"/>
    <w:rsid w:val="00003CE9"/>
    <w:rsid w:val="0000448D"/>
    <w:rsid w:val="0000618C"/>
    <w:rsid w:val="000108F3"/>
    <w:rsid w:val="00023EB5"/>
    <w:rsid w:val="0002619F"/>
    <w:rsid w:val="00026A93"/>
    <w:rsid w:val="00026AC3"/>
    <w:rsid w:val="0003134A"/>
    <w:rsid w:val="00031457"/>
    <w:rsid w:val="000315EF"/>
    <w:rsid w:val="000344B9"/>
    <w:rsid w:val="00037F27"/>
    <w:rsid w:val="000401BF"/>
    <w:rsid w:val="00040738"/>
    <w:rsid w:val="00040E6F"/>
    <w:rsid w:val="00041829"/>
    <w:rsid w:val="00041C97"/>
    <w:rsid w:val="0004705A"/>
    <w:rsid w:val="00047EE8"/>
    <w:rsid w:val="00052823"/>
    <w:rsid w:val="00055FC4"/>
    <w:rsid w:val="00057879"/>
    <w:rsid w:val="00063CEB"/>
    <w:rsid w:val="0006727E"/>
    <w:rsid w:val="00072422"/>
    <w:rsid w:val="00073092"/>
    <w:rsid w:val="0007624C"/>
    <w:rsid w:val="00080599"/>
    <w:rsid w:val="00084041"/>
    <w:rsid w:val="0008566E"/>
    <w:rsid w:val="00090452"/>
    <w:rsid w:val="00091881"/>
    <w:rsid w:val="00092AE5"/>
    <w:rsid w:val="00092CE7"/>
    <w:rsid w:val="00093F30"/>
    <w:rsid w:val="00094862"/>
    <w:rsid w:val="000A0F28"/>
    <w:rsid w:val="000A1818"/>
    <w:rsid w:val="000A2DAF"/>
    <w:rsid w:val="000A6BE4"/>
    <w:rsid w:val="000A783F"/>
    <w:rsid w:val="000B4BE3"/>
    <w:rsid w:val="000B5D5E"/>
    <w:rsid w:val="000C1785"/>
    <w:rsid w:val="000C2408"/>
    <w:rsid w:val="000C2D1C"/>
    <w:rsid w:val="000C5016"/>
    <w:rsid w:val="000C56B9"/>
    <w:rsid w:val="000C60DB"/>
    <w:rsid w:val="000C61B9"/>
    <w:rsid w:val="000C6B96"/>
    <w:rsid w:val="000C6E72"/>
    <w:rsid w:val="000D0214"/>
    <w:rsid w:val="000D1305"/>
    <w:rsid w:val="000D1467"/>
    <w:rsid w:val="000D39C6"/>
    <w:rsid w:val="000D6369"/>
    <w:rsid w:val="000D67BF"/>
    <w:rsid w:val="000E0448"/>
    <w:rsid w:val="000E44E9"/>
    <w:rsid w:val="000E6ED1"/>
    <w:rsid w:val="000E715B"/>
    <w:rsid w:val="001022ED"/>
    <w:rsid w:val="0010565C"/>
    <w:rsid w:val="0010772F"/>
    <w:rsid w:val="001107EC"/>
    <w:rsid w:val="00111397"/>
    <w:rsid w:val="00114A41"/>
    <w:rsid w:val="001160F6"/>
    <w:rsid w:val="00117A3A"/>
    <w:rsid w:val="00117B30"/>
    <w:rsid w:val="00120B14"/>
    <w:rsid w:val="00123AAD"/>
    <w:rsid w:val="00126787"/>
    <w:rsid w:val="0013025C"/>
    <w:rsid w:val="00134D9C"/>
    <w:rsid w:val="00136196"/>
    <w:rsid w:val="00136AC6"/>
    <w:rsid w:val="00140C97"/>
    <w:rsid w:val="00141701"/>
    <w:rsid w:val="0014186B"/>
    <w:rsid w:val="00143854"/>
    <w:rsid w:val="0014450F"/>
    <w:rsid w:val="00144A61"/>
    <w:rsid w:val="00144C2A"/>
    <w:rsid w:val="0015040B"/>
    <w:rsid w:val="001527DF"/>
    <w:rsid w:val="00152883"/>
    <w:rsid w:val="001559A7"/>
    <w:rsid w:val="001574BD"/>
    <w:rsid w:val="00160D79"/>
    <w:rsid w:val="00164C92"/>
    <w:rsid w:val="00170260"/>
    <w:rsid w:val="0017031C"/>
    <w:rsid w:val="00171332"/>
    <w:rsid w:val="001757B2"/>
    <w:rsid w:val="00176627"/>
    <w:rsid w:val="001773C5"/>
    <w:rsid w:val="001822E0"/>
    <w:rsid w:val="001853D0"/>
    <w:rsid w:val="001855DA"/>
    <w:rsid w:val="00185A0A"/>
    <w:rsid w:val="0018694C"/>
    <w:rsid w:val="001869CB"/>
    <w:rsid w:val="00186B6F"/>
    <w:rsid w:val="00187877"/>
    <w:rsid w:val="00190E15"/>
    <w:rsid w:val="00190F5A"/>
    <w:rsid w:val="0019339F"/>
    <w:rsid w:val="00197683"/>
    <w:rsid w:val="00197B3E"/>
    <w:rsid w:val="001A098B"/>
    <w:rsid w:val="001A24F7"/>
    <w:rsid w:val="001A25DE"/>
    <w:rsid w:val="001A2F42"/>
    <w:rsid w:val="001A3386"/>
    <w:rsid w:val="001A631C"/>
    <w:rsid w:val="001A6DAB"/>
    <w:rsid w:val="001B2E86"/>
    <w:rsid w:val="001B2F61"/>
    <w:rsid w:val="001B63EF"/>
    <w:rsid w:val="001B6F31"/>
    <w:rsid w:val="001C3FE6"/>
    <w:rsid w:val="001C501D"/>
    <w:rsid w:val="001C638E"/>
    <w:rsid w:val="001C7724"/>
    <w:rsid w:val="001D1E73"/>
    <w:rsid w:val="001E3476"/>
    <w:rsid w:val="001E507B"/>
    <w:rsid w:val="001E6637"/>
    <w:rsid w:val="001E6A61"/>
    <w:rsid w:val="001E6CCE"/>
    <w:rsid w:val="001E7C41"/>
    <w:rsid w:val="001F21A3"/>
    <w:rsid w:val="001F23A0"/>
    <w:rsid w:val="001F28BC"/>
    <w:rsid w:val="001F3654"/>
    <w:rsid w:val="001F6824"/>
    <w:rsid w:val="001F7169"/>
    <w:rsid w:val="001F750E"/>
    <w:rsid w:val="00201BBC"/>
    <w:rsid w:val="00206B93"/>
    <w:rsid w:val="00211BC1"/>
    <w:rsid w:val="00211DBB"/>
    <w:rsid w:val="00213069"/>
    <w:rsid w:val="0021313D"/>
    <w:rsid w:val="00213160"/>
    <w:rsid w:val="002137A9"/>
    <w:rsid w:val="00214720"/>
    <w:rsid w:val="0021634A"/>
    <w:rsid w:val="002200CA"/>
    <w:rsid w:val="00220204"/>
    <w:rsid w:val="0022222E"/>
    <w:rsid w:val="00223063"/>
    <w:rsid w:val="0022382F"/>
    <w:rsid w:val="002265E5"/>
    <w:rsid w:val="00230DDF"/>
    <w:rsid w:val="00234B81"/>
    <w:rsid w:val="002353CE"/>
    <w:rsid w:val="00235B09"/>
    <w:rsid w:val="0023612E"/>
    <w:rsid w:val="00243B7F"/>
    <w:rsid w:val="0024474B"/>
    <w:rsid w:val="0024600F"/>
    <w:rsid w:val="00246322"/>
    <w:rsid w:val="002466AE"/>
    <w:rsid w:val="00250F0C"/>
    <w:rsid w:val="0025178E"/>
    <w:rsid w:val="00255DB3"/>
    <w:rsid w:val="00260448"/>
    <w:rsid w:val="00260CA0"/>
    <w:rsid w:val="00262675"/>
    <w:rsid w:val="00262F63"/>
    <w:rsid w:val="002707C7"/>
    <w:rsid w:val="002712CA"/>
    <w:rsid w:val="0027474F"/>
    <w:rsid w:val="00275F2B"/>
    <w:rsid w:val="00276542"/>
    <w:rsid w:val="00277150"/>
    <w:rsid w:val="002775EA"/>
    <w:rsid w:val="002805AD"/>
    <w:rsid w:val="002806F8"/>
    <w:rsid w:val="00281FB8"/>
    <w:rsid w:val="00282011"/>
    <w:rsid w:val="002838D7"/>
    <w:rsid w:val="00284A74"/>
    <w:rsid w:val="00285460"/>
    <w:rsid w:val="00285604"/>
    <w:rsid w:val="00285897"/>
    <w:rsid w:val="0029315E"/>
    <w:rsid w:val="002941AA"/>
    <w:rsid w:val="002950F1"/>
    <w:rsid w:val="0029515E"/>
    <w:rsid w:val="00295F88"/>
    <w:rsid w:val="00297352"/>
    <w:rsid w:val="002A162A"/>
    <w:rsid w:val="002A17D5"/>
    <w:rsid w:val="002A27AB"/>
    <w:rsid w:val="002A6381"/>
    <w:rsid w:val="002A6CF7"/>
    <w:rsid w:val="002B07D2"/>
    <w:rsid w:val="002B0CB3"/>
    <w:rsid w:val="002B2D4C"/>
    <w:rsid w:val="002B5662"/>
    <w:rsid w:val="002B67B5"/>
    <w:rsid w:val="002C11B3"/>
    <w:rsid w:val="002C34AC"/>
    <w:rsid w:val="002C55A1"/>
    <w:rsid w:val="002C6808"/>
    <w:rsid w:val="002D3574"/>
    <w:rsid w:val="002D706D"/>
    <w:rsid w:val="002E70F9"/>
    <w:rsid w:val="002F21D0"/>
    <w:rsid w:val="002F26CA"/>
    <w:rsid w:val="002F3E4E"/>
    <w:rsid w:val="002F5335"/>
    <w:rsid w:val="002F5779"/>
    <w:rsid w:val="002F6668"/>
    <w:rsid w:val="002F7F02"/>
    <w:rsid w:val="00301D95"/>
    <w:rsid w:val="003020EF"/>
    <w:rsid w:val="00302C66"/>
    <w:rsid w:val="0030368E"/>
    <w:rsid w:val="003063E3"/>
    <w:rsid w:val="00306C43"/>
    <w:rsid w:val="00307CF2"/>
    <w:rsid w:val="00314264"/>
    <w:rsid w:val="00315A83"/>
    <w:rsid w:val="0032037B"/>
    <w:rsid w:val="0032262E"/>
    <w:rsid w:val="00324620"/>
    <w:rsid w:val="00326EF6"/>
    <w:rsid w:val="00327FAC"/>
    <w:rsid w:val="00333972"/>
    <w:rsid w:val="00334589"/>
    <w:rsid w:val="00335EF8"/>
    <w:rsid w:val="00336211"/>
    <w:rsid w:val="00336C6D"/>
    <w:rsid w:val="00337835"/>
    <w:rsid w:val="00340611"/>
    <w:rsid w:val="00341060"/>
    <w:rsid w:val="0034121D"/>
    <w:rsid w:val="003435AB"/>
    <w:rsid w:val="00345436"/>
    <w:rsid w:val="00345B40"/>
    <w:rsid w:val="00345D82"/>
    <w:rsid w:val="0035514C"/>
    <w:rsid w:val="00356022"/>
    <w:rsid w:val="003565C3"/>
    <w:rsid w:val="00357309"/>
    <w:rsid w:val="00357979"/>
    <w:rsid w:val="00357DA2"/>
    <w:rsid w:val="0037026F"/>
    <w:rsid w:val="00370AC9"/>
    <w:rsid w:val="003751C0"/>
    <w:rsid w:val="0037534B"/>
    <w:rsid w:val="0038437F"/>
    <w:rsid w:val="003850A6"/>
    <w:rsid w:val="0038609F"/>
    <w:rsid w:val="00386B9B"/>
    <w:rsid w:val="00392979"/>
    <w:rsid w:val="003937E6"/>
    <w:rsid w:val="00393F54"/>
    <w:rsid w:val="00396D38"/>
    <w:rsid w:val="00396ED1"/>
    <w:rsid w:val="003A13B2"/>
    <w:rsid w:val="003A1582"/>
    <w:rsid w:val="003A1C2C"/>
    <w:rsid w:val="003A46EA"/>
    <w:rsid w:val="003A5F44"/>
    <w:rsid w:val="003A639F"/>
    <w:rsid w:val="003A7B5C"/>
    <w:rsid w:val="003B04B0"/>
    <w:rsid w:val="003B05F0"/>
    <w:rsid w:val="003B0CBC"/>
    <w:rsid w:val="003B3E11"/>
    <w:rsid w:val="003B41C9"/>
    <w:rsid w:val="003C19C4"/>
    <w:rsid w:val="003C31BD"/>
    <w:rsid w:val="003C322D"/>
    <w:rsid w:val="003C3D25"/>
    <w:rsid w:val="003C7B53"/>
    <w:rsid w:val="003D056E"/>
    <w:rsid w:val="003D3297"/>
    <w:rsid w:val="003D4425"/>
    <w:rsid w:val="003D5D89"/>
    <w:rsid w:val="003D6263"/>
    <w:rsid w:val="003D670B"/>
    <w:rsid w:val="003D772E"/>
    <w:rsid w:val="003D7798"/>
    <w:rsid w:val="003D7E3A"/>
    <w:rsid w:val="003E30D3"/>
    <w:rsid w:val="003E393F"/>
    <w:rsid w:val="003E7BB6"/>
    <w:rsid w:val="003F1EF2"/>
    <w:rsid w:val="003F292A"/>
    <w:rsid w:val="003F2B87"/>
    <w:rsid w:val="003F3ACC"/>
    <w:rsid w:val="003F6092"/>
    <w:rsid w:val="003F7578"/>
    <w:rsid w:val="003F787B"/>
    <w:rsid w:val="00406200"/>
    <w:rsid w:val="0041140A"/>
    <w:rsid w:val="00412736"/>
    <w:rsid w:val="00415377"/>
    <w:rsid w:val="00416923"/>
    <w:rsid w:val="00420348"/>
    <w:rsid w:val="004217F6"/>
    <w:rsid w:val="00421F54"/>
    <w:rsid w:val="004227A6"/>
    <w:rsid w:val="00424A4E"/>
    <w:rsid w:val="004253D1"/>
    <w:rsid w:val="00426A17"/>
    <w:rsid w:val="00426DAF"/>
    <w:rsid w:val="00430F7E"/>
    <w:rsid w:val="004310AC"/>
    <w:rsid w:val="00433362"/>
    <w:rsid w:val="004336AB"/>
    <w:rsid w:val="004350D3"/>
    <w:rsid w:val="00436F1A"/>
    <w:rsid w:val="0044420A"/>
    <w:rsid w:val="00446AF5"/>
    <w:rsid w:val="0044767D"/>
    <w:rsid w:val="00450AF2"/>
    <w:rsid w:val="00450E23"/>
    <w:rsid w:val="004524EC"/>
    <w:rsid w:val="004529FA"/>
    <w:rsid w:val="00453D42"/>
    <w:rsid w:val="004624EB"/>
    <w:rsid w:val="00462D3F"/>
    <w:rsid w:val="00463BA5"/>
    <w:rsid w:val="00470D29"/>
    <w:rsid w:val="0047115D"/>
    <w:rsid w:val="00472A7B"/>
    <w:rsid w:val="0047513C"/>
    <w:rsid w:val="00482B7A"/>
    <w:rsid w:val="004835D7"/>
    <w:rsid w:val="00484B7E"/>
    <w:rsid w:val="004868AA"/>
    <w:rsid w:val="00491ECC"/>
    <w:rsid w:val="00493059"/>
    <w:rsid w:val="00493C22"/>
    <w:rsid w:val="004960A6"/>
    <w:rsid w:val="00496A40"/>
    <w:rsid w:val="00497E47"/>
    <w:rsid w:val="004A0D94"/>
    <w:rsid w:val="004A4DDC"/>
    <w:rsid w:val="004A53F3"/>
    <w:rsid w:val="004A5631"/>
    <w:rsid w:val="004A60FA"/>
    <w:rsid w:val="004A61E1"/>
    <w:rsid w:val="004A6390"/>
    <w:rsid w:val="004A6A67"/>
    <w:rsid w:val="004A71AA"/>
    <w:rsid w:val="004A7658"/>
    <w:rsid w:val="004B0651"/>
    <w:rsid w:val="004B0FCF"/>
    <w:rsid w:val="004B12C2"/>
    <w:rsid w:val="004B4271"/>
    <w:rsid w:val="004B459F"/>
    <w:rsid w:val="004B76C8"/>
    <w:rsid w:val="004C03D9"/>
    <w:rsid w:val="004C0801"/>
    <w:rsid w:val="004C092C"/>
    <w:rsid w:val="004C1696"/>
    <w:rsid w:val="004C29E8"/>
    <w:rsid w:val="004C2D16"/>
    <w:rsid w:val="004D6FF2"/>
    <w:rsid w:val="004E2D0D"/>
    <w:rsid w:val="004E2E24"/>
    <w:rsid w:val="004E3C44"/>
    <w:rsid w:val="004F1BB6"/>
    <w:rsid w:val="004F1D07"/>
    <w:rsid w:val="004F2256"/>
    <w:rsid w:val="004F4366"/>
    <w:rsid w:val="004F4CA3"/>
    <w:rsid w:val="004F5727"/>
    <w:rsid w:val="004F6055"/>
    <w:rsid w:val="004F7852"/>
    <w:rsid w:val="0050401F"/>
    <w:rsid w:val="0050617C"/>
    <w:rsid w:val="0050767A"/>
    <w:rsid w:val="005101BB"/>
    <w:rsid w:val="00513C4A"/>
    <w:rsid w:val="00516AC2"/>
    <w:rsid w:val="0051713E"/>
    <w:rsid w:val="00517206"/>
    <w:rsid w:val="0052178F"/>
    <w:rsid w:val="00523061"/>
    <w:rsid w:val="00531B7A"/>
    <w:rsid w:val="00531D51"/>
    <w:rsid w:val="0053245B"/>
    <w:rsid w:val="005360CC"/>
    <w:rsid w:val="0053768F"/>
    <w:rsid w:val="00537EDD"/>
    <w:rsid w:val="0054107D"/>
    <w:rsid w:val="005428E6"/>
    <w:rsid w:val="00544FFA"/>
    <w:rsid w:val="005453AC"/>
    <w:rsid w:val="00546793"/>
    <w:rsid w:val="00550070"/>
    <w:rsid w:val="00550421"/>
    <w:rsid w:val="00550E75"/>
    <w:rsid w:val="00551291"/>
    <w:rsid w:val="00556828"/>
    <w:rsid w:val="00560B80"/>
    <w:rsid w:val="005728E2"/>
    <w:rsid w:val="005751F5"/>
    <w:rsid w:val="005758EE"/>
    <w:rsid w:val="00576982"/>
    <w:rsid w:val="00577820"/>
    <w:rsid w:val="00583FF9"/>
    <w:rsid w:val="005843F7"/>
    <w:rsid w:val="0058555A"/>
    <w:rsid w:val="005914B1"/>
    <w:rsid w:val="00591D4A"/>
    <w:rsid w:val="00594818"/>
    <w:rsid w:val="00597CA1"/>
    <w:rsid w:val="005A0082"/>
    <w:rsid w:val="005A1CFF"/>
    <w:rsid w:val="005A5A8E"/>
    <w:rsid w:val="005A6A5E"/>
    <w:rsid w:val="005B18C7"/>
    <w:rsid w:val="005B1D97"/>
    <w:rsid w:val="005B546B"/>
    <w:rsid w:val="005C0E65"/>
    <w:rsid w:val="005C3EDC"/>
    <w:rsid w:val="005C41AB"/>
    <w:rsid w:val="005C53D7"/>
    <w:rsid w:val="005C6B27"/>
    <w:rsid w:val="005C7D31"/>
    <w:rsid w:val="005D4652"/>
    <w:rsid w:val="005D46F9"/>
    <w:rsid w:val="005D4A7C"/>
    <w:rsid w:val="005D59E7"/>
    <w:rsid w:val="005D6084"/>
    <w:rsid w:val="005E06EB"/>
    <w:rsid w:val="005E137A"/>
    <w:rsid w:val="005E3715"/>
    <w:rsid w:val="005E4535"/>
    <w:rsid w:val="005F0315"/>
    <w:rsid w:val="005F2919"/>
    <w:rsid w:val="005F3B46"/>
    <w:rsid w:val="005F4B5D"/>
    <w:rsid w:val="005F6BC1"/>
    <w:rsid w:val="005F717E"/>
    <w:rsid w:val="00601924"/>
    <w:rsid w:val="006023A7"/>
    <w:rsid w:val="0060368E"/>
    <w:rsid w:val="00603ACA"/>
    <w:rsid w:val="0060613C"/>
    <w:rsid w:val="00606A54"/>
    <w:rsid w:val="00606FDF"/>
    <w:rsid w:val="006102B4"/>
    <w:rsid w:val="0061786B"/>
    <w:rsid w:val="00624336"/>
    <w:rsid w:val="0062488B"/>
    <w:rsid w:val="0063065D"/>
    <w:rsid w:val="00631928"/>
    <w:rsid w:val="006330A1"/>
    <w:rsid w:val="00633DC7"/>
    <w:rsid w:val="00633EFF"/>
    <w:rsid w:val="006409E3"/>
    <w:rsid w:val="006503C0"/>
    <w:rsid w:val="00651C44"/>
    <w:rsid w:val="006543FA"/>
    <w:rsid w:val="00655C74"/>
    <w:rsid w:val="00657D43"/>
    <w:rsid w:val="0066083B"/>
    <w:rsid w:val="00660A86"/>
    <w:rsid w:val="006648D5"/>
    <w:rsid w:val="00664C14"/>
    <w:rsid w:val="00664F54"/>
    <w:rsid w:val="00666C4E"/>
    <w:rsid w:val="00667CEA"/>
    <w:rsid w:val="00667DB6"/>
    <w:rsid w:val="006703E5"/>
    <w:rsid w:val="00670A51"/>
    <w:rsid w:val="0067334A"/>
    <w:rsid w:val="006741CE"/>
    <w:rsid w:val="00674CF0"/>
    <w:rsid w:val="00675794"/>
    <w:rsid w:val="0067606A"/>
    <w:rsid w:val="00677B93"/>
    <w:rsid w:val="006814AC"/>
    <w:rsid w:val="00681F96"/>
    <w:rsid w:val="00687C8A"/>
    <w:rsid w:val="00692602"/>
    <w:rsid w:val="00693A16"/>
    <w:rsid w:val="006A18DC"/>
    <w:rsid w:val="006A2155"/>
    <w:rsid w:val="006B0F6B"/>
    <w:rsid w:val="006B2AFC"/>
    <w:rsid w:val="006B378E"/>
    <w:rsid w:val="006B3FC6"/>
    <w:rsid w:val="006B4723"/>
    <w:rsid w:val="006C05C6"/>
    <w:rsid w:val="006C32A3"/>
    <w:rsid w:val="006C4BFB"/>
    <w:rsid w:val="006C62A9"/>
    <w:rsid w:val="006C72BE"/>
    <w:rsid w:val="006D1C7B"/>
    <w:rsid w:val="006D2687"/>
    <w:rsid w:val="006D54C3"/>
    <w:rsid w:val="006D6A8B"/>
    <w:rsid w:val="006E2E09"/>
    <w:rsid w:val="006F30E1"/>
    <w:rsid w:val="006F6474"/>
    <w:rsid w:val="00701D06"/>
    <w:rsid w:val="00703D58"/>
    <w:rsid w:val="00703FE1"/>
    <w:rsid w:val="00704109"/>
    <w:rsid w:val="00710E99"/>
    <w:rsid w:val="0071394D"/>
    <w:rsid w:val="00715E03"/>
    <w:rsid w:val="007165C4"/>
    <w:rsid w:val="007222D2"/>
    <w:rsid w:val="0072300E"/>
    <w:rsid w:val="007236AA"/>
    <w:rsid w:val="00726C44"/>
    <w:rsid w:val="00730E2B"/>
    <w:rsid w:val="00731B70"/>
    <w:rsid w:val="00732F17"/>
    <w:rsid w:val="00740216"/>
    <w:rsid w:val="00740F22"/>
    <w:rsid w:val="00741A5F"/>
    <w:rsid w:val="007421D3"/>
    <w:rsid w:val="00743B50"/>
    <w:rsid w:val="00747A8C"/>
    <w:rsid w:val="007523E5"/>
    <w:rsid w:val="00752A1C"/>
    <w:rsid w:val="007540E5"/>
    <w:rsid w:val="00760F5E"/>
    <w:rsid w:val="00762232"/>
    <w:rsid w:val="0076269C"/>
    <w:rsid w:val="00764586"/>
    <w:rsid w:val="007648C6"/>
    <w:rsid w:val="00766E8D"/>
    <w:rsid w:val="00771704"/>
    <w:rsid w:val="00771DDB"/>
    <w:rsid w:val="007733FA"/>
    <w:rsid w:val="00774ABD"/>
    <w:rsid w:val="00775A3D"/>
    <w:rsid w:val="00776A15"/>
    <w:rsid w:val="007814D9"/>
    <w:rsid w:val="00783ABF"/>
    <w:rsid w:val="0078659E"/>
    <w:rsid w:val="00787EBC"/>
    <w:rsid w:val="00791000"/>
    <w:rsid w:val="0079151D"/>
    <w:rsid w:val="00792B1B"/>
    <w:rsid w:val="00793A4B"/>
    <w:rsid w:val="0079600B"/>
    <w:rsid w:val="007979A4"/>
    <w:rsid w:val="007A0F89"/>
    <w:rsid w:val="007A1204"/>
    <w:rsid w:val="007A3C7E"/>
    <w:rsid w:val="007A5298"/>
    <w:rsid w:val="007B2DD5"/>
    <w:rsid w:val="007B356D"/>
    <w:rsid w:val="007B666B"/>
    <w:rsid w:val="007B6F1D"/>
    <w:rsid w:val="007C1356"/>
    <w:rsid w:val="007C419C"/>
    <w:rsid w:val="007C4A95"/>
    <w:rsid w:val="007C5E11"/>
    <w:rsid w:val="007D0AF7"/>
    <w:rsid w:val="007D2ECC"/>
    <w:rsid w:val="007D44A3"/>
    <w:rsid w:val="007E2B05"/>
    <w:rsid w:val="007E39E5"/>
    <w:rsid w:val="007F03DA"/>
    <w:rsid w:val="007F5827"/>
    <w:rsid w:val="00802E93"/>
    <w:rsid w:val="00804A9D"/>
    <w:rsid w:val="00805B8D"/>
    <w:rsid w:val="00806377"/>
    <w:rsid w:val="00822F38"/>
    <w:rsid w:val="008231DF"/>
    <w:rsid w:val="008239B8"/>
    <w:rsid w:val="00824E4E"/>
    <w:rsid w:val="00837924"/>
    <w:rsid w:val="00840262"/>
    <w:rsid w:val="0084114D"/>
    <w:rsid w:val="00842DF0"/>
    <w:rsid w:val="00844E10"/>
    <w:rsid w:val="0084506C"/>
    <w:rsid w:val="00851E5A"/>
    <w:rsid w:val="008527A4"/>
    <w:rsid w:val="0085358D"/>
    <w:rsid w:val="00854882"/>
    <w:rsid w:val="00854F7E"/>
    <w:rsid w:val="00862A5E"/>
    <w:rsid w:val="0086381B"/>
    <w:rsid w:val="00864E4D"/>
    <w:rsid w:val="00865287"/>
    <w:rsid w:val="00865982"/>
    <w:rsid w:val="008677D4"/>
    <w:rsid w:val="00870DEF"/>
    <w:rsid w:val="00871A41"/>
    <w:rsid w:val="00873954"/>
    <w:rsid w:val="0087438C"/>
    <w:rsid w:val="00874AE5"/>
    <w:rsid w:val="00881544"/>
    <w:rsid w:val="00883B95"/>
    <w:rsid w:val="008851B4"/>
    <w:rsid w:val="008870F6"/>
    <w:rsid w:val="00887DE1"/>
    <w:rsid w:val="00892D06"/>
    <w:rsid w:val="00894039"/>
    <w:rsid w:val="00894F47"/>
    <w:rsid w:val="008A051D"/>
    <w:rsid w:val="008A5AA0"/>
    <w:rsid w:val="008A7E12"/>
    <w:rsid w:val="008B08FB"/>
    <w:rsid w:val="008B348F"/>
    <w:rsid w:val="008B423E"/>
    <w:rsid w:val="008B4517"/>
    <w:rsid w:val="008B6F42"/>
    <w:rsid w:val="008B7E90"/>
    <w:rsid w:val="008C068A"/>
    <w:rsid w:val="008C1D34"/>
    <w:rsid w:val="008C53E8"/>
    <w:rsid w:val="008C7855"/>
    <w:rsid w:val="008C7F98"/>
    <w:rsid w:val="008D048D"/>
    <w:rsid w:val="008D08D6"/>
    <w:rsid w:val="008D3433"/>
    <w:rsid w:val="008D3E0C"/>
    <w:rsid w:val="008D4B07"/>
    <w:rsid w:val="008E001F"/>
    <w:rsid w:val="008E70A4"/>
    <w:rsid w:val="008E70CA"/>
    <w:rsid w:val="008E74AC"/>
    <w:rsid w:val="008F077E"/>
    <w:rsid w:val="008F1DA4"/>
    <w:rsid w:val="008F5C0A"/>
    <w:rsid w:val="008F62F2"/>
    <w:rsid w:val="008F69AE"/>
    <w:rsid w:val="008F71E8"/>
    <w:rsid w:val="008F73D4"/>
    <w:rsid w:val="00905D51"/>
    <w:rsid w:val="009064F5"/>
    <w:rsid w:val="00911835"/>
    <w:rsid w:val="00915201"/>
    <w:rsid w:val="00916237"/>
    <w:rsid w:val="00916360"/>
    <w:rsid w:val="00916EAF"/>
    <w:rsid w:val="00920B39"/>
    <w:rsid w:val="00924475"/>
    <w:rsid w:val="009335F3"/>
    <w:rsid w:val="00933AC2"/>
    <w:rsid w:val="00935B37"/>
    <w:rsid w:val="00935BBD"/>
    <w:rsid w:val="0094119F"/>
    <w:rsid w:val="0094120B"/>
    <w:rsid w:val="00941490"/>
    <w:rsid w:val="00944A77"/>
    <w:rsid w:val="00945153"/>
    <w:rsid w:val="009464F7"/>
    <w:rsid w:val="009519CD"/>
    <w:rsid w:val="00955613"/>
    <w:rsid w:val="00956C7E"/>
    <w:rsid w:val="009615CB"/>
    <w:rsid w:val="009617D4"/>
    <w:rsid w:val="00964282"/>
    <w:rsid w:val="00965597"/>
    <w:rsid w:val="00965EA7"/>
    <w:rsid w:val="00966DB8"/>
    <w:rsid w:val="009671A3"/>
    <w:rsid w:val="0096745F"/>
    <w:rsid w:val="00971281"/>
    <w:rsid w:val="0097618B"/>
    <w:rsid w:val="0097689D"/>
    <w:rsid w:val="00976D60"/>
    <w:rsid w:val="009800BD"/>
    <w:rsid w:val="00980F69"/>
    <w:rsid w:val="00981A87"/>
    <w:rsid w:val="00984105"/>
    <w:rsid w:val="0098599E"/>
    <w:rsid w:val="00987863"/>
    <w:rsid w:val="009916D7"/>
    <w:rsid w:val="00995F08"/>
    <w:rsid w:val="009A2632"/>
    <w:rsid w:val="009A31B8"/>
    <w:rsid w:val="009A555F"/>
    <w:rsid w:val="009B09A4"/>
    <w:rsid w:val="009B42A1"/>
    <w:rsid w:val="009B73CF"/>
    <w:rsid w:val="009C1447"/>
    <w:rsid w:val="009C3D70"/>
    <w:rsid w:val="009C6A51"/>
    <w:rsid w:val="009C794D"/>
    <w:rsid w:val="009C7D31"/>
    <w:rsid w:val="009D1002"/>
    <w:rsid w:val="009D5991"/>
    <w:rsid w:val="009E0981"/>
    <w:rsid w:val="009E0A6F"/>
    <w:rsid w:val="009E0EC1"/>
    <w:rsid w:val="009E1338"/>
    <w:rsid w:val="009E2353"/>
    <w:rsid w:val="009E31FD"/>
    <w:rsid w:val="009E4A88"/>
    <w:rsid w:val="009E4BF1"/>
    <w:rsid w:val="009E6AEC"/>
    <w:rsid w:val="009E770F"/>
    <w:rsid w:val="009F1F6B"/>
    <w:rsid w:val="009F7627"/>
    <w:rsid w:val="00A01C6F"/>
    <w:rsid w:val="00A02919"/>
    <w:rsid w:val="00A02D0F"/>
    <w:rsid w:val="00A02DDE"/>
    <w:rsid w:val="00A03528"/>
    <w:rsid w:val="00A068F9"/>
    <w:rsid w:val="00A07D57"/>
    <w:rsid w:val="00A102B8"/>
    <w:rsid w:val="00A1082D"/>
    <w:rsid w:val="00A11204"/>
    <w:rsid w:val="00A1194D"/>
    <w:rsid w:val="00A127F6"/>
    <w:rsid w:val="00A139A8"/>
    <w:rsid w:val="00A15C00"/>
    <w:rsid w:val="00A167D1"/>
    <w:rsid w:val="00A16F13"/>
    <w:rsid w:val="00A207F9"/>
    <w:rsid w:val="00A20B53"/>
    <w:rsid w:val="00A22AFA"/>
    <w:rsid w:val="00A22D81"/>
    <w:rsid w:val="00A26052"/>
    <w:rsid w:val="00A321AA"/>
    <w:rsid w:val="00A35A00"/>
    <w:rsid w:val="00A36F8F"/>
    <w:rsid w:val="00A37539"/>
    <w:rsid w:val="00A44BD1"/>
    <w:rsid w:val="00A45641"/>
    <w:rsid w:val="00A46309"/>
    <w:rsid w:val="00A46C6E"/>
    <w:rsid w:val="00A54F2A"/>
    <w:rsid w:val="00A55924"/>
    <w:rsid w:val="00A57715"/>
    <w:rsid w:val="00A604B6"/>
    <w:rsid w:val="00A60771"/>
    <w:rsid w:val="00A60AD5"/>
    <w:rsid w:val="00A60E92"/>
    <w:rsid w:val="00A61092"/>
    <w:rsid w:val="00A619E3"/>
    <w:rsid w:val="00A64523"/>
    <w:rsid w:val="00A65080"/>
    <w:rsid w:val="00A704E5"/>
    <w:rsid w:val="00A705FD"/>
    <w:rsid w:val="00A70EF6"/>
    <w:rsid w:val="00A71243"/>
    <w:rsid w:val="00A73933"/>
    <w:rsid w:val="00A73BCD"/>
    <w:rsid w:val="00A7421F"/>
    <w:rsid w:val="00A748E9"/>
    <w:rsid w:val="00A75359"/>
    <w:rsid w:val="00A759BD"/>
    <w:rsid w:val="00A76FA2"/>
    <w:rsid w:val="00A775C9"/>
    <w:rsid w:val="00A77821"/>
    <w:rsid w:val="00A8361B"/>
    <w:rsid w:val="00A844FD"/>
    <w:rsid w:val="00A8579E"/>
    <w:rsid w:val="00A878C3"/>
    <w:rsid w:val="00A92A8D"/>
    <w:rsid w:val="00A96267"/>
    <w:rsid w:val="00AB06E4"/>
    <w:rsid w:val="00AB66DC"/>
    <w:rsid w:val="00AC2F14"/>
    <w:rsid w:val="00AC45F8"/>
    <w:rsid w:val="00AC5E96"/>
    <w:rsid w:val="00AD06B4"/>
    <w:rsid w:val="00AD1ADD"/>
    <w:rsid w:val="00AD2C1D"/>
    <w:rsid w:val="00AD34A6"/>
    <w:rsid w:val="00AD6257"/>
    <w:rsid w:val="00AE02CC"/>
    <w:rsid w:val="00AE180C"/>
    <w:rsid w:val="00AE7260"/>
    <w:rsid w:val="00AE73DA"/>
    <w:rsid w:val="00AF06A2"/>
    <w:rsid w:val="00AF351A"/>
    <w:rsid w:val="00AF5894"/>
    <w:rsid w:val="00AF66D1"/>
    <w:rsid w:val="00AF766F"/>
    <w:rsid w:val="00B02E41"/>
    <w:rsid w:val="00B0322A"/>
    <w:rsid w:val="00B05566"/>
    <w:rsid w:val="00B05B00"/>
    <w:rsid w:val="00B07494"/>
    <w:rsid w:val="00B07D3B"/>
    <w:rsid w:val="00B12AB2"/>
    <w:rsid w:val="00B12FBA"/>
    <w:rsid w:val="00B15B79"/>
    <w:rsid w:val="00B1699F"/>
    <w:rsid w:val="00B17351"/>
    <w:rsid w:val="00B20E52"/>
    <w:rsid w:val="00B20FBD"/>
    <w:rsid w:val="00B3188C"/>
    <w:rsid w:val="00B31C96"/>
    <w:rsid w:val="00B35157"/>
    <w:rsid w:val="00B370F0"/>
    <w:rsid w:val="00B37F38"/>
    <w:rsid w:val="00B4029D"/>
    <w:rsid w:val="00B43AA0"/>
    <w:rsid w:val="00B44362"/>
    <w:rsid w:val="00B5154D"/>
    <w:rsid w:val="00B51BCB"/>
    <w:rsid w:val="00B52ACB"/>
    <w:rsid w:val="00B53F6B"/>
    <w:rsid w:val="00B56B34"/>
    <w:rsid w:val="00B62B4B"/>
    <w:rsid w:val="00B71B1B"/>
    <w:rsid w:val="00B72318"/>
    <w:rsid w:val="00B72809"/>
    <w:rsid w:val="00B73E51"/>
    <w:rsid w:val="00B74755"/>
    <w:rsid w:val="00B76D97"/>
    <w:rsid w:val="00B81AA6"/>
    <w:rsid w:val="00B83499"/>
    <w:rsid w:val="00B85A89"/>
    <w:rsid w:val="00B87EE2"/>
    <w:rsid w:val="00B92552"/>
    <w:rsid w:val="00B92E59"/>
    <w:rsid w:val="00B9319A"/>
    <w:rsid w:val="00B94D72"/>
    <w:rsid w:val="00B97FB5"/>
    <w:rsid w:val="00BA2A7F"/>
    <w:rsid w:val="00BA2EDD"/>
    <w:rsid w:val="00BA4014"/>
    <w:rsid w:val="00BA5F34"/>
    <w:rsid w:val="00BA621D"/>
    <w:rsid w:val="00BA68A7"/>
    <w:rsid w:val="00BA762D"/>
    <w:rsid w:val="00BB0981"/>
    <w:rsid w:val="00BB1083"/>
    <w:rsid w:val="00BB2A9F"/>
    <w:rsid w:val="00BB4B88"/>
    <w:rsid w:val="00BB7E63"/>
    <w:rsid w:val="00BC41DF"/>
    <w:rsid w:val="00BC48C7"/>
    <w:rsid w:val="00BC4D19"/>
    <w:rsid w:val="00BC5F73"/>
    <w:rsid w:val="00BC71AD"/>
    <w:rsid w:val="00BC73F9"/>
    <w:rsid w:val="00BD159E"/>
    <w:rsid w:val="00BD30A7"/>
    <w:rsid w:val="00BD5EE0"/>
    <w:rsid w:val="00BD64CD"/>
    <w:rsid w:val="00BD6F2E"/>
    <w:rsid w:val="00BE04D4"/>
    <w:rsid w:val="00BE34AA"/>
    <w:rsid w:val="00BE6775"/>
    <w:rsid w:val="00BE6D8B"/>
    <w:rsid w:val="00BF35A8"/>
    <w:rsid w:val="00BF6D69"/>
    <w:rsid w:val="00C02D0B"/>
    <w:rsid w:val="00C0396A"/>
    <w:rsid w:val="00C0460C"/>
    <w:rsid w:val="00C12543"/>
    <w:rsid w:val="00C13674"/>
    <w:rsid w:val="00C170F1"/>
    <w:rsid w:val="00C201B0"/>
    <w:rsid w:val="00C22590"/>
    <w:rsid w:val="00C23DCC"/>
    <w:rsid w:val="00C23F6D"/>
    <w:rsid w:val="00C240D5"/>
    <w:rsid w:val="00C2639B"/>
    <w:rsid w:val="00C2677A"/>
    <w:rsid w:val="00C32AE0"/>
    <w:rsid w:val="00C337D0"/>
    <w:rsid w:val="00C33B33"/>
    <w:rsid w:val="00C3493A"/>
    <w:rsid w:val="00C367E5"/>
    <w:rsid w:val="00C3706A"/>
    <w:rsid w:val="00C428AF"/>
    <w:rsid w:val="00C530E8"/>
    <w:rsid w:val="00C570D1"/>
    <w:rsid w:val="00C61AD9"/>
    <w:rsid w:val="00C62DFF"/>
    <w:rsid w:val="00C64FA7"/>
    <w:rsid w:val="00C66D4F"/>
    <w:rsid w:val="00C67407"/>
    <w:rsid w:val="00C67AFD"/>
    <w:rsid w:val="00C67FB5"/>
    <w:rsid w:val="00C7053A"/>
    <w:rsid w:val="00C745BE"/>
    <w:rsid w:val="00C80B69"/>
    <w:rsid w:val="00C8148C"/>
    <w:rsid w:val="00C8165E"/>
    <w:rsid w:val="00C826C7"/>
    <w:rsid w:val="00C83050"/>
    <w:rsid w:val="00C85B25"/>
    <w:rsid w:val="00C8669E"/>
    <w:rsid w:val="00C869EC"/>
    <w:rsid w:val="00C91B2F"/>
    <w:rsid w:val="00C9220E"/>
    <w:rsid w:val="00C937B3"/>
    <w:rsid w:val="00C976D6"/>
    <w:rsid w:val="00CA318B"/>
    <w:rsid w:val="00CA45D7"/>
    <w:rsid w:val="00CB109C"/>
    <w:rsid w:val="00CB1226"/>
    <w:rsid w:val="00CC006C"/>
    <w:rsid w:val="00CC25FF"/>
    <w:rsid w:val="00CC5F54"/>
    <w:rsid w:val="00CC6B57"/>
    <w:rsid w:val="00CC6B5B"/>
    <w:rsid w:val="00CC7847"/>
    <w:rsid w:val="00CD320F"/>
    <w:rsid w:val="00CD3D9F"/>
    <w:rsid w:val="00CD6BFE"/>
    <w:rsid w:val="00CE1970"/>
    <w:rsid w:val="00CE23CE"/>
    <w:rsid w:val="00CE292D"/>
    <w:rsid w:val="00CE4031"/>
    <w:rsid w:val="00CF0CC6"/>
    <w:rsid w:val="00CF17ED"/>
    <w:rsid w:val="00CF4DCE"/>
    <w:rsid w:val="00D014E8"/>
    <w:rsid w:val="00D0318F"/>
    <w:rsid w:val="00D03CB4"/>
    <w:rsid w:val="00D049BE"/>
    <w:rsid w:val="00D0624B"/>
    <w:rsid w:val="00D06769"/>
    <w:rsid w:val="00D06813"/>
    <w:rsid w:val="00D10339"/>
    <w:rsid w:val="00D1072A"/>
    <w:rsid w:val="00D1188D"/>
    <w:rsid w:val="00D12322"/>
    <w:rsid w:val="00D12FC3"/>
    <w:rsid w:val="00D201C8"/>
    <w:rsid w:val="00D204AF"/>
    <w:rsid w:val="00D20AB2"/>
    <w:rsid w:val="00D235C3"/>
    <w:rsid w:val="00D245E5"/>
    <w:rsid w:val="00D30DE0"/>
    <w:rsid w:val="00D32365"/>
    <w:rsid w:val="00D40B12"/>
    <w:rsid w:val="00D424AA"/>
    <w:rsid w:val="00D468C6"/>
    <w:rsid w:val="00D536E0"/>
    <w:rsid w:val="00D563CB"/>
    <w:rsid w:val="00D6068E"/>
    <w:rsid w:val="00D613CB"/>
    <w:rsid w:val="00D650AD"/>
    <w:rsid w:val="00D65D81"/>
    <w:rsid w:val="00D668B4"/>
    <w:rsid w:val="00D67A04"/>
    <w:rsid w:val="00D703AE"/>
    <w:rsid w:val="00D709E5"/>
    <w:rsid w:val="00D7337D"/>
    <w:rsid w:val="00D775C4"/>
    <w:rsid w:val="00D77B64"/>
    <w:rsid w:val="00D827C0"/>
    <w:rsid w:val="00D90B53"/>
    <w:rsid w:val="00D92084"/>
    <w:rsid w:val="00D9459F"/>
    <w:rsid w:val="00D97940"/>
    <w:rsid w:val="00DA0160"/>
    <w:rsid w:val="00DA0338"/>
    <w:rsid w:val="00DA2946"/>
    <w:rsid w:val="00DA388B"/>
    <w:rsid w:val="00DB1A62"/>
    <w:rsid w:val="00DB1E47"/>
    <w:rsid w:val="00DB3A30"/>
    <w:rsid w:val="00DB4FB6"/>
    <w:rsid w:val="00DB65C6"/>
    <w:rsid w:val="00DB7A53"/>
    <w:rsid w:val="00DB7ED8"/>
    <w:rsid w:val="00DC1C3A"/>
    <w:rsid w:val="00DC3597"/>
    <w:rsid w:val="00DC3C8A"/>
    <w:rsid w:val="00DC3D45"/>
    <w:rsid w:val="00DC4562"/>
    <w:rsid w:val="00DC69EE"/>
    <w:rsid w:val="00DD19A1"/>
    <w:rsid w:val="00DD1C0F"/>
    <w:rsid w:val="00DD600E"/>
    <w:rsid w:val="00DD7A60"/>
    <w:rsid w:val="00DD7AD5"/>
    <w:rsid w:val="00DE190F"/>
    <w:rsid w:val="00DE1CAD"/>
    <w:rsid w:val="00DE2135"/>
    <w:rsid w:val="00DE551A"/>
    <w:rsid w:val="00DE771C"/>
    <w:rsid w:val="00DF3D52"/>
    <w:rsid w:val="00DF3F61"/>
    <w:rsid w:val="00DF4BBB"/>
    <w:rsid w:val="00E00358"/>
    <w:rsid w:val="00E0064E"/>
    <w:rsid w:val="00E0576C"/>
    <w:rsid w:val="00E10D7A"/>
    <w:rsid w:val="00E128A3"/>
    <w:rsid w:val="00E13815"/>
    <w:rsid w:val="00E14A6A"/>
    <w:rsid w:val="00E17E1A"/>
    <w:rsid w:val="00E20505"/>
    <w:rsid w:val="00E23889"/>
    <w:rsid w:val="00E2410A"/>
    <w:rsid w:val="00E262BE"/>
    <w:rsid w:val="00E27F14"/>
    <w:rsid w:val="00E30661"/>
    <w:rsid w:val="00E32172"/>
    <w:rsid w:val="00E4013A"/>
    <w:rsid w:val="00E40741"/>
    <w:rsid w:val="00E40F94"/>
    <w:rsid w:val="00E44728"/>
    <w:rsid w:val="00E46D1D"/>
    <w:rsid w:val="00E53A3D"/>
    <w:rsid w:val="00E606BD"/>
    <w:rsid w:val="00E60FA2"/>
    <w:rsid w:val="00E61B87"/>
    <w:rsid w:val="00E627D9"/>
    <w:rsid w:val="00E6401A"/>
    <w:rsid w:val="00E66F2F"/>
    <w:rsid w:val="00E67FDA"/>
    <w:rsid w:val="00E70157"/>
    <w:rsid w:val="00E70309"/>
    <w:rsid w:val="00E72EB6"/>
    <w:rsid w:val="00E7354C"/>
    <w:rsid w:val="00E737D3"/>
    <w:rsid w:val="00E84449"/>
    <w:rsid w:val="00E844FA"/>
    <w:rsid w:val="00E84D93"/>
    <w:rsid w:val="00E90080"/>
    <w:rsid w:val="00E9015E"/>
    <w:rsid w:val="00E906C8"/>
    <w:rsid w:val="00E94A80"/>
    <w:rsid w:val="00E94BB7"/>
    <w:rsid w:val="00E9505B"/>
    <w:rsid w:val="00E9618F"/>
    <w:rsid w:val="00E96534"/>
    <w:rsid w:val="00E96F69"/>
    <w:rsid w:val="00E96FA2"/>
    <w:rsid w:val="00E97874"/>
    <w:rsid w:val="00EA1BE6"/>
    <w:rsid w:val="00EA3E4B"/>
    <w:rsid w:val="00EA4843"/>
    <w:rsid w:val="00EB3A75"/>
    <w:rsid w:val="00EB552F"/>
    <w:rsid w:val="00EB6418"/>
    <w:rsid w:val="00EB7833"/>
    <w:rsid w:val="00EC3679"/>
    <w:rsid w:val="00EC5BF4"/>
    <w:rsid w:val="00EC6B8D"/>
    <w:rsid w:val="00ED05F6"/>
    <w:rsid w:val="00ED2D78"/>
    <w:rsid w:val="00ED5E91"/>
    <w:rsid w:val="00ED7999"/>
    <w:rsid w:val="00ED7BA7"/>
    <w:rsid w:val="00EE4BDF"/>
    <w:rsid w:val="00EE76AB"/>
    <w:rsid w:val="00EF12E0"/>
    <w:rsid w:val="00EF279B"/>
    <w:rsid w:val="00EF411B"/>
    <w:rsid w:val="00F01663"/>
    <w:rsid w:val="00F02AAE"/>
    <w:rsid w:val="00F02E6B"/>
    <w:rsid w:val="00F0439A"/>
    <w:rsid w:val="00F0679C"/>
    <w:rsid w:val="00F07519"/>
    <w:rsid w:val="00F078A2"/>
    <w:rsid w:val="00F07D13"/>
    <w:rsid w:val="00F10DC9"/>
    <w:rsid w:val="00F118DF"/>
    <w:rsid w:val="00F216C2"/>
    <w:rsid w:val="00F22137"/>
    <w:rsid w:val="00F22CE1"/>
    <w:rsid w:val="00F22D35"/>
    <w:rsid w:val="00F24501"/>
    <w:rsid w:val="00F27F1D"/>
    <w:rsid w:val="00F27F5D"/>
    <w:rsid w:val="00F307B1"/>
    <w:rsid w:val="00F3189D"/>
    <w:rsid w:val="00F32389"/>
    <w:rsid w:val="00F331B7"/>
    <w:rsid w:val="00F3434B"/>
    <w:rsid w:val="00F346A3"/>
    <w:rsid w:val="00F34C77"/>
    <w:rsid w:val="00F417C6"/>
    <w:rsid w:val="00F436CB"/>
    <w:rsid w:val="00F45B5A"/>
    <w:rsid w:val="00F50BAE"/>
    <w:rsid w:val="00F517BD"/>
    <w:rsid w:val="00F52FA0"/>
    <w:rsid w:val="00F53B19"/>
    <w:rsid w:val="00F54C7E"/>
    <w:rsid w:val="00F55B74"/>
    <w:rsid w:val="00F55CF6"/>
    <w:rsid w:val="00F567F3"/>
    <w:rsid w:val="00F57BE6"/>
    <w:rsid w:val="00F616E0"/>
    <w:rsid w:val="00F62A73"/>
    <w:rsid w:val="00F63160"/>
    <w:rsid w:val="00F64959"/>
    <w:rsid w:val="00F668CB"/>
    <w:rsid w:val="00F66ECD"/>
    <w:rsid w:val="00F67D3D"/>
    <w:rsid w:val="00F73A39"/>
    <w:rsid w:val="00F74129"/>
    <w:rsid w:val="00F823EA"/>
    <w:rsid w:val="00F82702"/>
    <w:rsid w:val="00F850F4"/>
    <w:rsid w:val="00F8586A"/>
    <w:rsid w:val="00F922D4"/>
    <w:rsid w:val="00F964F5"/>
    <w:rsid w:val="00F96EBE"/>
    <w:rsid w:val="00FA0D95"/>
    <w:rsid w:val="00FA1F2A"/>
    <w:rsid w:val="00FA2F83"/>
    <w:rsid w:val="00FA3EEB"/>
    <w:rsid w:val="00FA5780"/>
    <w:rsid w:val="00FA62FF"/>
    <w:rsid w:val="00FA67B9"/>
    <w:rsid w:val="00FA7C3D"/>
    <w:rsid w:val="00FB5E14"/>
    <w:rsid w:val="00FB63F4"/>
    <w:rsid w:val="00FC4E6F"/>
    <w:rsid w:val="00FD2137"/>
    <w:rsid w:val="00FD418A"/>
    <w:rsid w:val="00FD42C9"/>
    <w:rsid w:val="00FE0DC4"/>
    <w:rsid w:val="00FE10F8"/>
    <w:rsid w:val="00FE29AF"/>
    <w:rsid w:val="00FE5102"/>
    <w:rsid w:val="00FE5E20"/>
    <w:rsid w:val="00FF0CE6"/>
    <w:rsid w:val="00FF2062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2C436-2619-4FF5-8546-EA35745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AA"/>
  </w:style>
  <w:style w:type="paragraph" w:styleId="1">
    <w:name w:val="heading 1"/>
    <w:basedOn w:val="a"/>
    <w:next w:val="a"/>
    <w:link w:val="10"/>
    <w:qFormat/>
    <w:rsid w:val="001C501D"/>
    <w:pPr>
      <w:keepNext/>
      <w:spacing w:after="0" w:line="240" w:lineRule="auto"/>
      <w:outlineLvl w:val="0"/>
    </w:pPr>
    <w:rPr>
      <w:rFonts w:eastAsia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894F4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94F47"/>
    <w:pPr>
      <w:keepNext/>
      <w:spacing w:after="0" w:line="240" w:lineRule="auto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894F4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894F47"/>
    <w:pPr>
      <w:keepNext/>
      <w:spacing w:after="0" w:line="240" w:lineRule="auto"/>
      <w:jc w:val="center"/>
      <w:outlineLvl w:val="4"/>
    </w:pPr>
    <w:rPr>
      <w:rFonts w:ascii="Cordia New" w:eastAsia="Cordia New" w:hAnsi="Cordia New"/>
      <w:b/>
      <w:bCs/>
      <w:sz w:val="52"/>
      <w:szCs w:val="52"/>
    </w:rPr>
  </w:style>
  <w:style w:type="paragraph" w:styleId="6">
    <w:name w:val="heading 6"/>
    <w:basedOn w:val="a"/>
    <w:next w:val="a"/>
    <w:link w:val="60"/>
    <w:unhideWhenUsed/>
    <w:qFormat/>
    <w:rsid w:val="00894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894F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2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7915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79151D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1C501D"/>
    <w:rPr>
      <w:rFonts w:eastAsia="Times New Roman"/>
      <w:sz w:val="28"/>
      <w:szCs w:val="28"/>
      <w:u w:val="single"/>
    </w:rPr>
  </w:style>
  <w:style w:type="paragraph" w:styleId="a5">
    <w:name w:val="List Paragraph"/>
    <w:basedOn w:val="a"/>
    <w:uiPriority w:val="34"/>
    <w:qFormat/>
    <w:rsid w:val="00FA5780"/>
    <w:pPr>
      <w:ind w:left="720"/>
      <w:contextualSpacing/>
    </w:pPr>
    <w:rPr>
      <w:szCs w:val="40"/>
    </w:rPr>
  </w:style>
  <w:style w:type="paragraph" w:styleId="a6">
    <w:name w:val="Body Text"/>
    <w:basedOn w:val="a"/>
    <w:link w:val="a7"/>
    <w:rsid w:val="00AF66D1"/>
    <w:pPr>
      <w:spacing w:after="0" w:line="240" w:lineRule="auto"/>
    </w:pPr>
    <w:rPr>
      <w:rFonts w:ascii="AngsanaUPC" w:eastAsia="Cordia New" w:hAnsi="AngsanaUPC" w:cs="AngsanaUPC"/>
    </w:rPr>
  </w:style>
  <w:style w:type="character" w:customStyle="1" w:styleId="a7">
    <w:name w:val="เนื้อความ อักขระ"/>
    <w:basedOn w:val="a0"/>
    <w:link w:val="a6"/>
    <w:rsid w:val="00AF66D1"/>
    <w:rPr>
      <w:rFonts w:ascii="AngsanaUPC" w:eastAsia="Cordia New" w:hAnsi="AngsanaUPC" w:cs="AngsanaUPC"/>
    </w:rPr>
  </w:style>
  <w:style w:type="character" w:customStyle="1" w:styleId="apple-converted-space">
    <w:name w:val="apple-converted-space"/>
    <w:basedOn w:val="a0"/>
    <w:rsid w:val="00EB552F"/>
  </w:style>
  <w:style w:type="character" w:customStyle="1" w:styleId="grame">
    <w:name w:val="grame"/>
    <w:basedOn w:val="a0"/>
    <w:rsid w:val="00EB552F"/>
  </w:style>
  <w:style w:type="character" w:customStyle="1" w:styleId="spelle">
    <w:name w:val="spelle"/>
    <w:basedOn w:val="a0"/>
    <w:rsid w:val="00EB552F"/>
  </w:style>
  <w:style w:type="character" w:styleId="a8">
    <w:name w:val="Hyperlink"/>
    <w:basedOn w:val="a0"/>
    <w:uiPriority w:val="99"/>
    <w:unhideWhenUsed/>
    <w:rsid w:val="00EB552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381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6381B"/>
    <w:rPr>
      <w:szCs w:val="40"/>
    </w:rPr>
  </w:style>
  <w:style w:type="paragraph" w:styleId="ab">
    <w:name w:val="footer"/>
    <w:basedOn w:val="a"/>
    <w:link w:val="ac"/>
    <w:unhideWhenUsed/>
    <w:rsid w:val="0086381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86381B"/>
    <w:rPr>
      <w:szCs w:val="40"/>
    </w:rPr>
  </w:style>
  <w:style w:type="character" w:customStyle="1" w:styleId="60">
    <w:name w:val="หัวเรื่อง 6 อักขระ"/>
    <w:basedOn w:val="a0"/>
    <w:link w:val="6"/>
    <w:rsid w:val="00894F47"/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customStyle="1" w:styleId="20">
    <w:name w:val="หัวเรื่อง 2 อักขระ"/>
    <w:basedOn w:val="a0"/>
    <w:link w:val="2"/>
    <w:rsid w:val="00894F47"/>
    <w:rPr>
      <w:rFonts w:ascii="Arial" w:eastAsia="Times New Roman" w:hAnsi="Arial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894F47"/>
    <w:rPr>
      <w:rFonts w:eastAsia="Times New Roman"/>
    </w:rPr>
  </w:style>
  <w:style w:type="character" w:customStyle="1" w:styleId="40">
    <w:name w:val="หัวเรื่อง 4 อักขระ"/>
    <w:basedOn w:val="a0"/>
    <w:link w:val="4"/>
    <w:rsid w:val="00894F47"/>
    <w:rPr>
      <w:rFonts w:ascii="Times New Roman" w:eastAsia="Times New Roman" w:hAnsi="Times New Roman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94F47"/>
    <w:rPr>
      <w:rFonts w:ascii="Cordia New" w:eastAsia="Cordia New" w:hAnsi="Cordia New"/>
      <w:b/>
      <w:bCs/>
      <w:sz w:val="52"/>
      <w:szCs w:val="52"/>
    </w:rPr>
  </w:style>
  <w:style w:type="character" w:customStyle="1" w:styleId="70">
    <w:name w:val="หัวเรื่อง 7 อักขระ"/>
    <w:basedOn w:val="a0"/>
    <w:link w:val="7"/>
    <w:rsid w:val="00894F47"/>
    <w:rPr>
      <w:rFonts w:ascii="Times New Roman" w:eastAsia="Times New Roman" w:hAnsi="Times New Roman"/>
      <w:sz w:val="24"/>
      <w:szCs w:val="28"/>
    </w:rPr>
  </w:style>
  <w:style w:type="character" w:styleId="ad">
    <w:name w:val="page number"/>
    <w:basedOn w:val="a0"/>
    <w:rsid w:val="00894F47"/>
  </w:style>
  <w:style w:type="table" w:styleId="ae">
    <w:name w:val="Table Grid"/>
    <w:basedOn w:val="a1"/>
    <w:rsid w:val="00894F4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94F47"/>
    <w:pPr>
      <w:spacing w:after="0" w:line="240" w:lineRule="auto"/>
    </w:pPr>
    <w:rPr>
      <w:rFonts w:ascii="Cordia New" w:eastAsia="Cordia New" w:hAnsi="Cordia New"/>
      <w:b/>
      <w:bCs/>
    </w:rPr>
  </w:style>
  <w:style w:type="character" w:customStyle="1" w:styleId="22">
    <w:name w:val="เนื้อความ 2 อักขระ"/>
    <w:basedOn w:val="a0"/>
    <w:link w:val="21"/>
    <w:rsid w:val="00894F47"/>
    <w:rPr>
      <w:rFonts w:ascii="Cordia New" w:eastAsia="Cordia New" w:hAnsi="Cordia New"/>
      <w:b/>
      <w:bCs/>
    </w:rPr>
  </w:style>
  <w:style w:type="paragraph" w:styleId="af">
    <w:name w:val="Date"/>
    <w:basedOn w:val="a"/>
    <w:next w:val="a"/>
    <w:link w:val="af0"/>
    <w:rsid w:val="00894F47"/>
    <w:pPr>
      <w:spacing w:after="0" w:line="240" w:lineRule="auto"/>
    </w:pPr>
    <w:rPr>
      <w:rFonts w:ascii="Cordia New" w:eastAsia="Cordia New" w:hAnsi="Cordia New"/>
    </w:rPr>
  </w:style>
  <w:style w:type="character" w:customStyle="1" w:styleId="af0">
    <w:name w:val="วันที่ อักขระ"/>
    <w:basedOn w:val="a0"/>
    <w:link w:val="af"/>
    <w:rsid w:val="00894F47"/>
    <w:rPr>
      <w:rFonts w:ascii="Cordia New" w:eastAsia="Cordia New" w:hAnsi="Cordia New"/>
    </w:rPr>
  </w:style>
  <w:style w:type="paragraph" w:styleId="af1">
    <w:name w:val="Subtitle"/>
    <w:basedOn w:val="a"/>
    <w:link w:val="af2"/>
    <w:qFormat/>
    <w:rsid w:val="00894F47"/>
    <w:pPr>
      <w:spacing w:after="0" w:line="240" w:lineRule="auto"/>
    </w:pPr>
    <w:rPr>
      <w:rFonts w:ascii="Times New Roman" w:eastAsia="Cordia New" w:hAnsi="Times New Roman"/>
      <w:lang w:eastAsia="th-TH"/>
    </w:rPr>
  </w:style>
  <w:style w:type="character" w:customStyle="1" w:styleId="af2">
    <w:name w:val="ชื่อเรื่องรอง อักขระ"/>
    <w:basedOn w:val="a0"/>
    <w:link w:val="af1"/>
    <w:rsid w:val="00894F47"/>
    <w:rPr>
      <w:rFonts w:ascii="Times New Roman" w:eastAsia="Cordia New" w:hAnsi="Times New Roman"/>
      <w:lang w:eastAsia="th-TH"/>
    </w:rPr>
  </w:style>
  <w:style w:type="paragraph" w:styleId="31">
    <w:name w:val="Body Text 3"/>
    <w:basedOn w:val="a"/>
    <w:link w:val="32"/>
    <w:rsid w:val="00894F47"/>
    <w:pPr>
      <w:spacing w:after="120" w:line="240" w:lineRule="auto"/>
    </w:pPr>
    <w:rPr>
      <w:rFonts w:ascii="Cordia New" w:eastAsia="Cordia New" w:hAnsi="Cordi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894F47"/>
    <w:rPr>
      <w:rFonts w:ascii="Cordia New" w:eastAsia="Cordia New" w:hAnsi="Cordia New"/>
      <w:sz w:val="16"/>
      <w:szCs w:val="18"/>
    </w:rPr>
  </w:style>
  <w:style w:type="paragraph" w:styleId="23">
    <w:name w:val="Body Text Indent 2"/>
    <w:basedOn w:val="a"/>
    <w:link w:val="24"/>
    <w:rsid w:val="00894F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sid w:val="00894F47"/>
    <w:rPr>
      <w:rFonts w:ascii="Times New Roman" w:eastAsia="Times New Roman" w:hAnsi="Times New Roman"/>
      <w:sz w:val="24"/>
      <w:szCs w:val="28"/>
    </w:rPr>
  </w:style>
  <w:style w:type="character" w:styleId="af3">
    <w:name w:val="Strong"/>
    <w:uiPriority w:val="22"/>
    <w:qFormat/>
    <w:rsid w:val="00894F47"/>
    <w:rPr>
      <w:b/>
      <w:bCs/>
    </w:rPr>
  </w:style>
  <w:style w:type="paragraph" w:styleId="af4">
    <w:name w:val="Title"/>
    <w:basedOn w:val="a"/>
    <w:link w:val="af5"/>
    <w:qFormat/>
    <w:rsid w:val="00894F47"/>
    <w:pPr>
      <w:spacing w:after="0" w:line="240" w:lineRule="auto"/>
      <w:jc w:val="center"/>
    </w:pPr>
    <w:rPr>
      <w:rFonts w:eastAsia="SimSun"/>
      <w:b/>
      <w:bCs/>
      <w:lang w:eastAsia="zh-CN"/>
    </w:rPr>
  </w:style>
  <w:style w:type="character" w:customStyle="1" w:styleId="af5">
    <w:name w:val="ชื่อเรื่อง อักขระ"/>
    <w:basedOn w:val="a0"/>
    <w:link w:val="af4"/>
    <w:rsid w:val="00894F47"/>
    <w:rPr>
      <w:rFonts w:eastAsia="SimSun"/>
      <w:b/>
      <w:bCs/>
      <w:lang w:eastAsia="zh-CN"/>
    </w:rPr>
  </w:style>
  <w:style w:type="character" w:styleId="af6">
    <w:name w:val="annotation reference"/>
    <w:rsid w:val="00894F47"/>
    <w:rPr>
      <w:sz w:val="16"/>
      <w:szCs w:val="18"/>
    </w:rPr>
  </w:style>
  <w:style w:type="paragraph" w:styleId="af7">
    <w:name w:val="annotation text"/>
    <w:basedOn w:val="a"/>
    <w:link w:val="af8"/>
    <w:rsid w:val="00894F47"/>
    <w:pPr>
      <w:spacing w:after="0" w:line="240" w:lineRule="auto"/>
    </w:pPr>
    <w:rPr>
      <w:rFonts w:ascii="Times New Roman" w:eastAsia="SimSun" w:hAnsi="Times New Roman"/>
      <w:sz w:val="20"/>
      <w:szCs w:val="23"/>
      <w:lang w:eastAsia="zh-CN"/>
    </w:rPr>
  </w:style>
  <w:style w:type="character" w:customStyle="1" w:styleId="af8">
    <w:name w:val="ข้อความข้อคิดเห็น อักขระ"/>
    <w:basedOn w:val="a0"/>
    <w:link w:val="af7"/>
    <w:rsid w:val="00894F47"/>
    <w:rPr>
      <w:rFonts w:ascii="Times New Roman" w:eastAsia="SimSun" w:hAnsi="Times New Roman"/>
      <w:sz w:val="20"/>
      <w:szCs w:val="23"/>
      <w:lang w:eastAsia="zh-CN"/>
    </w:rPr>
  </w:style>
  <w:style w:type="paragraph" w:styleId="af9">
    <w:name w:val="annotation subject"/>
    <w:basedOn w:val="af7"/>
    <w:next w:val="af7"/>
    <w:link w:val="afa"/>
    <w:rsid w:val="00894F47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rsid w:val="00894F47"/>
    <w:rPr>
      <w:rFonts w:ascii="Times New Roman" w:eastAsia="SimSun" w:hAnsi="Times New Roman"/>
      <w:b/>
      <w:bCs/>
      <w:sz w:val="20"/>
      <w:szCs w:val="23"/>
      <w:lang w:eastAsia="zh-CN"/>
    </w:rPr>
  </w:style>
  <w:style w:type="paragraph" w:customStyle="1" w:styleId="afb">
    <w:name w:val="...."/>
    <w:basedOn w:val="Default"/>
    <w:next w:val="Default"/>
    <w:rsid w:val="00894F47"/>
    <w:rPr>
      <w:rFonts w:ascii="Angsana New" w:eastAsia="SimSun" w:hAnsi="Angsana New" w:cs="Angsana New"/>
      <w:color w:val="auto"/>
      <w:lang w:eastAsia="zh-CN"/>
    </w:rPr>
  </w:style>
  <w:style w:type="paragraph" w:styleId="afc">
    <w:name w:val="No Spacing"/>
    <w:link w:val="afd"/>
    <w:uiPriority w:val="1"/>
    <w:qFormat/>
    <w:rsid w:val="00894F47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customStyle="1" w:styleId="Indent1">
    <w:name w:val="Indent 1"/>
    <w:aliases w:val="ย่อหน้าปกติ"/>
    <w:basedOn w:val="a"/>
    <w:rsid w:val="00894F47"/>
    <w:pPr>
      <w:spacing w:before="60" w:after="0" w:line="240" w:lineRule="auto"/>
      <w:ind w:firstLine="864"/>
    </w:pPr>
    <w:rPr>
      <w:rFonts w:ascii="BrowalliaUPC" w:eastAsia="Cordia New" w:hAnsi="BrowalliaUPC" w:cs="BrowalliaUPC"/>
    </w:rPr>
  </w:style>
  <w:style w:type="paragraph" w:styleId="afe">
    <w:name w:val="Body Text Indent"/>
    <w:basedOn w:val="a"/>
    <w:link w:val="aff"/>
    <w:rsid w:val="00197B3E"/>
    <w:pPr>
      <w:spacing w:after="0" w:line="240" w:lineRule="auto"/>
      <w:ind w:firstLine="720"/>
    </w:pPr>
    <w:rPr>
      <w:rFonts w:ascii="Browallia New" w:eastAsia="Times New Roman" w:hAnsi="Browallia New" w:cs="Browallia New"/>
    </w:rPr>
  </w:style>
  <w:style w:type="character" w:customStyle="1" w:styleId="aff">
    <w:name w:val="การเยื้องเนื้อความ อักขระ"/>
    <w:basedOn w:val="a0"/>
    <w:link w:val="afe"/>
    <w:rsid w:val="00197B3E"/>
    <w:rPr>
      <w:rFonts w:ascii="Browallia New" w:eastAsia="Times New Roman" w:hAnsi="Browallia New" w:cs="Browallia New"/>
    </w:rPr>
  </w:style>
  <w:style w:type="paragraph" w:styleId="aff0">
    <w:name w:val="Normal (Web)"/>
    <w:basedOn w:val="a"/>
    <w:uiPriority w:val="99"/>
    <w:unhideWhenUsed/>
    <w:rsid w:val="004310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f1">
    <w:name w:val="Book Title"/>
    <w:basedOn w:val="a0"/>
    <w:uiPriority w:val="33"/>
    <w:qFormat/>
    <w:rsid w:val="004310AC"/>
    <w:rPr>
      <w:b/>
      <w:bCs/>
      <w:smallCaps/>
      <w:spacing w:val="5"/>
    </w:rPr>
  </w:style>
  <w:style w:type="numbering" w:customStyle="1" w:styleId="11">
    <w:name w:val="ไม่มีรายการ1"/>
    <w:next w:val="a2"/>
    <w:uiPriority w:val="99"/>
    <w:semiHidden/>
    <w:unhideWhenUsed/>
    <w:rsid w:val="00D245E5"/>
  </w:style>
  <w:style w:type="table" w:customStyle="1" w:styleId="12">
    <w:name w:val="เส้นตาราง1"/>
    <w:basedOn w:val="a1"/>
    <w:next w:val="ae"/>
    <w:uiPriority w:val="59"/>
    <w:rsid w:val="00D245E5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D245E5"/>
    <w:pPr>
      <w:spacing w:after="0" w:line="240" w:lineRule="auto"/>
    </w:pPr>
    <w:rPr>
      <w:rFonts w:ascii="Tahoma" w:eastAsia="Cordia New" w:hAnsi="Tahoma"/>
      <w:sz w:val="16"/>
      <w:szCs w:val="2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D245E5"/>
    <w:rPr>
      <w:rFonts w:ascii="Tahoma" w:eastAsia="Cordia New" w:hAnsi="Tahoma"/>
      <w:sz w:val="16"/>
      <w:szCs w:val="20"/>
    </w:rPr>
  </w:style>
  <w:style w:type="character" w:customStyle="1" w:styleId="afd">
    <w:name w:val="ไม่มีการเว้นระยะห่าง อักขระ"/>
    <w:basedOn w:val="a0"/>
    <w:link w:val="afc"/>
    <w:uiPriority w:val="1"/>
    <w:locked/>
    <w:rsid w:val="00D245E5"/>
    <w:rPr>
      <w:rFonts w:ascii="Calibri" w:eastAsia="Calibri" w:hAnsi="Calibri" w:cs="Cordia New"/>
      <w:sz w:val="22"/>
      <w:szCs w:val="28"/>
    </w:rPr>
  </w:style>
  <w:style w:type="table" w:customStyle="1" w:styleId="25">
    <w:name w:val="เส้นตาราง2"/>
    <w:basedOn w:val="a1"/>
    <w:next w:val="ae"/>
    <w:uiPriority w:val="59"/>
    <w:rsid w:val="002775E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E786-6FF6-43E9-BF10-AF5399CD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Khwaoraisueksa School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Windows User</cp:lastModifiedBy>
  <cp:revision>5</cp:revision>
  <cp:lastPrinted>2018-07-03T07:03:00Z</cp:lastPrinted>
  <dcterms:created xsi:type="dcterms:W3CDTF">2018-11-10T10:10:00Z</dcterms:created>
  <dcterms:modified xsi:type="dcterms:W3CDTF">2018-11-12T04:13:00Z</dcterms:modified>
</cp:coreProperties>
</file>